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8F6" w:rsidRDefault="006F78F6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</w:t>
      </w:r>
      <w:r w:rsidR="009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proofErr w:type="gramEnd"/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НОМОКОНОВСКОЕ»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337" w:rsidRDefault="00927554" w:rsidP="007373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970D3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 августа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</w:t>
      </w: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70D3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</w:p>
    <w:p w:rsidR="00737337" w:rsidRDefault="00737337" w:rsidP="007373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554" w:rsidRDefault="00737337" w:rsidP="007373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927554"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927554"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Номоконово</w:t>
      </w:r>
      <w:proofErr w:type="spellEnd"/>
    </w:p>
    <w:p w:rsidR="009230A6" w:rsidRDefault="009230A6" w:rsidP="00927554">
      <w:pPr>
        <w:widowControl w:val="0"/>
        <w:tabs>
          <w:tab w:val="left" w:pos="43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0A6" w:rsidRPr="009230A6" w:rsidRDefault="009230A6" w:rsidP="009230A6">
      <w:pPr>
        <w:widowControl w:val="0"/>
        <w:tabs>
          <w:tab w:val="left" w:pos="435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9230A6">
        <w:rPr>
          <w:rFonts w:ascii="Times New Roman" w:hAnsi="Times New Roman" w:cs="Times New Roman"/>
          <w:b/>
          <w:color w:val="3C3C3C"/>
          <w:sz w:val="28"/>
          <w:szCs w:val="28"/>
        </w:rPr>
        <w:t xml:space="preserve">плана </w:t>
      </w:r>
      <w:r w:rsidRPr="00923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мероприятий по обеспечению пожарной безопасности </w:t>
      </w:r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населённых пунктов сельского поселения «Номоконовское» на 2025 -2026гг.</w:t>
      </w:r>
    </w:p>
    <w:p w:rsidR="009230A6" w:rsidRPr="00927554" w:rsidRDefault="009230A6" w:rsidP="00927554">
      <w:pPr>
        <w:widowControl w:val="0"/>
        <w:tabs>
          <w:tab w:val="left" w:pos="43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927554" w:rsidRP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927554">
        <w:rPr>
          <w:color w:val="3C3C3C"/>
          <w:sz w:val="28"/>
          <w:szCs w:val="28"/>
        </w:rPr>
        <w:t xml:space="preserve">Руководствуясь Федеральным Законом от 21.12.1994 № 69-ФЗ «О пожарной безопасности», в соответствии со ст. 14 Федерального закона от 06.10.2003 № 131-ФЗ «Об общих принципах организации местного самоуправления в Российской Федерации», в целях подготовки к пожароопасному периоду, повышения уровня противопожарной безопасности на территории </w:t>
      </w:r>
      <w:r>
        <w:rPr>
          <w:color w:val="3C3C3C"/>
          <w:sz w:val="28"/>
          <w:szCs w:val="28"/>
        </w:rPr>
        <w:t xml:space="preserve">  сельского поселения «Номоконовское» администрация сельского поселения «Номоконовское» постановляет:</w:t>
      </w:r>
    </w:p>
    <w:p w:rsidR="00927554" w:rsidRPr="00927554" w:rsidRDefault="00927554" w:rsidP="0092755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3C3C3C"/>
          <w:sz w:val="28"/>
          <w:szCs w:val="28"/>
        </w:rPr>
        <w:t xml:space="preserve"> </w:t>
      </w:r>
      <w:r w:rsidRPr="00927554">
        <w:rPr>
          <w:rFonts w:ascii="Times New Roman" w:hAnsi="Times New Roman" w:cs="Times New Roman"/>
          <w:color w:val="3C3C3C"/>
          <w:sz w:val="28"/>
          <w:szCs w:val="28"/>
        </w:rPr>
        <w:t>1. Утвердить</w:t>
      </w:r>
      <w:r>
        <w:rPr>
          <w:rFonts w:ascii="Times New Roman" w:hAnsi="Times New Roman" w:cs="Times New Roman"/>
          <w:color w:val="3C3C3C"/>
          <w:sz w:val="28"/>
          <w:szCs w:val="28"/>
        </w:rPr>
        <w:t xml:space="preserve"> план</w:t>
      </w:r>
      <w:r w:rsidRPr="00927554">
        <w:rPr>
          <w:rFonts w:ascii="Times New Roman" w:hAnsi="Times New Roman" w:cs="Times New Roman"/>
          <w:color w:val="3C3C3C"/>
          <w:sz w:val="28"/>
          <w:szCs w:val="28"/>
        </w:rPr>
        <w:t xml:space="preserve"> </w:t>
      </w:r>
      <w:r w:rsidRPr="009275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мероприятий по обеспечению пожарной безопасности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275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населённых пунктов сельского поселения «Номоконовское» на 2025 -2026гг.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230A6">
        <w:rPr>
          <w:rFonts w:ascii="Times New Roman" w:hAnsi="Times New Roman" w:cs="Times New Roman"/>
          <w:color w:val="3C3C3C"/>
          <w:sz w:val="28"/>
          <w:szCs w:val="28"/>
        </w:rPr>
        <w:t xml:space="preserve"> </w:t>
      </w:r>
      <w:r>
        <w:rPr>
          <w:color w:val="3C3C3C"/>
          <w:sz w:val="28"/>
          <w:szCs w:val="28"/>
        </w:rPr>
        <w:t xml:space="preserve"> </w:t>
      </w:r>
      <w:r w:rsidRPr="00927554">
        <w:rPr>
          <w:rFonts w:ascii="Times New Roman" w:hAnsi="Times New Roman" w:cs="Times New Roman"/>
          <w:color w:val="3C3C3C"/>
          <w:sz w:val="28"/>
          <w:szCs w:val="28"/>
        </w:rPr>
        <w:t xml:space="preserve"> (</w:t>
      </w:r>
      <w:proofErr w:type="gramStart"/>
      <w:r w:rsidRPr="00927554">
        <w:rPr>
          <w:rFonts w:ascii="Times New Roman" w:hAnsi="Times New Roman" w:cs="Times New Roman"/>
          <w:color w:val="3C3C3C"/>
          <w:sz w:val="28"/>
          <w:szCs w:val="28"/>
        </w:rPr>
        <w:t>прилагается</w:t>
      </w:r>
      <w:proofErr w:type="gramEnd"/>
      <w:r w:rsidRPr="00927554">
        <w:rPr>
          <w:rFonts w:ascii="Times New Roman" w:hAnsi="Times New Roman" w:cs="Times New Roman"/>
          <w:color w:val="3C3C3C"/>
          <w:sz w:val="28"/>
          <w:szCs w:val="28"/>
        </w:rPr>
        <w:t>).</w:t>
      </w:r>
    </w:p>
    <w:p w:rsidR="00927554" w:rsidRP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927554">
        <w:rPr>
          <w:color w:val="3C3C3C"/>
          <w:sz w:val="28"/>
          <w:szCs w:val="28"/>
        </w:rPr>
        <w:t xml:space="preserve">2. Руководителям организаций, расположенных на </w:t>
      </w:r>
      <w:proofErr w:type="gramStart"/>
      <w:r w:rsidRPr="00927554">
        <w:rPr>
          <w:color w:val="3C3C3C"/>
          <w:sz w:val="28"/>
          <w:szCs w:val="28"/>
        </w:rPr>
        <w:t xml:space="preserve">территории </w:t>
      </w:r>
      <w:r>
        <w:rPr>
          <w:color w:val="3C3C3C"/>
          <w:sz w:val="28"/>
          <w:szCs w:val="28"/>
        </w:rPr>
        <w:t xml:space="preserve"> </w:t>
      </w:r>
      <w:r w:rsidRPr="00927554">
        <w:rPr>
          <w:color w:val="3C3C3C"/>
          <w:sz w:val="28"/>
          <w:szCs w:val="28"/>
        </w:rPr>
        <w:t>сельского</w:t>
      </w:r>
      <w:proofErr w:type="gramEnd"/>
      <w:r w:rsidRPr="00927554">
        <w:rPr>
          <w:color w:val="3C3C3C"/>
          <w:sz w:val="28"/>
          <w:szCs w:val="28"/>
        </w:rPr>
        <w:t xml:space="preserve"> поселения </w:t>
      </w:r>
      <w:r>
        <w:rPr>
          <w:color w:val="3C3C3C"/>
          <w:sz w:val="28"/>
          <w:szCs w:val="28"/>
        </w:rPr>
        <w:t xml:space="preserve"> «Номоконовское» </w:t>
      </w:r>
      <w:r w:rsidRPr="00927554">
        <w:rPr>
          <w:color w:val="3C3C3C"/>
          <w:sz w:val="28"/>
          <w:szCs w:val="28"/>
        </w:rPr>
        <w:t>обеспечить выполнение плана мероприятий по предупреждению ландшафтных пожаров в части их касающейся.</w:t>
      </w:r>
    </w:p>
    <w:p w:rsidR="00927554" w:rsidRPr="00927554" w:rsidRDefault="00927554" w:rsidP="00927554">
      <w:pPr>
        <w:suppressAutoHyphens/>
        <w:spacing w:line="276" w:lineRule="auto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927554">
        <w:rPr>
          <w:rFonts w:ascii="Times New Roman" w:hAnsi="Times New Roman" w:cs="Times New Roman"/>
          <w:color w:val="3C3C3C"/>
          <w:sz w:val="28"/>
          <w:szCs w:val="28"/>
        </w:rPr>
        <w:t xml:space="preserve">3. Настоящее постановление опубликовать 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</w:t>
      </w:r>
      <w:r w:rsidRPr="00927554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927554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Шилкинский</w:t>
      </w:r>
      <w:proofErr w:type="spellEnd"/>
      <w:r w:rsidRPr="00927554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район».</w:t>
      </w: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927554">
        <w:rPr>
          <w:color w:val="3C3C3C"/>
          <w:sz w:val="28"/>
          <w:szCs w:val="28"/>
        </w:rPr>
        <w:t>4. Контроль над исполнением настоящего Постановления оставляю за собой.</w:t>
      </w: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Глава сельского поселения </w:t>
      </w:r>
    </w:p>
    <w:p w:rsidR="00927554" w:rsidRP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>«</w:t>
      </w:r>
      <w:proofErr w:type="gramStart"/>
      <w:r>
        <w:rPr>
          <w:color w:val="3C3C3C"/>
          <w:sz w:val="28"/>
          <w:szCs w:val="28"/>
        </w:rPr>
        <w:t xml:space="preserve">Номоконовское»   </w:t>
      </w:r>
      <w:proofErr w:type="gramEnd"/>
      <w:r>
        <w:rPr>
          <w:color w:val="3C3C3C"/>
          <w:sz w:val="28"/>
          <w:szCs w:val="28"/>
        </w:rPr>
        <w:t xml:space="preserve">                                                                  С.В. Алексеева </w:t>
      </w:r>
    </w:p>
    <w:p w:rsidR="00970D35" w:rsidRDefault="00970D35" w:rsidP="00927554">
      <w:pPr>
        <w:widowControl w:val="0"/>
        <w:spacing w:after="200" w:line="273" w:lineRule="auto"/>
      </w:pPr>
    </w:p>
    <w:p w:rsidR="00927554" w:rsidRPr="00927554" w:rsidRDefault="00970D35" w:rsidP="00927554">
      <w:pPr>
        <w:widowControl w:val="0"/>
        <w:spacing w:after="20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lastRenderedPageBreak/>
        <w:t xml:space="preserve">                                                                            </w:t>
      </w:r>
      <w:bookmarkStart w:id="0" w:name="_GoBack"/>
      <w:bookmarkEnd w:id="0"/>
      <w:r w:rsidR="00927554"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</w:t>
      </w:r>
    </w:p>
    <w:p w:rsidR="00927554" w:rsidRPr="00927554" w:rsidRDefault="00927554" w:rsidP="00927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мероприятий</w:t>
      </w:r>
      <w:proofErr w:type="gramEnd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обеспечению пожарной безопасности</w:t>
      </w:r>
    </w:p>
    <w:p w:rsidR="00927554" w:rsidRPr="00927554" w:rsidRDefault="00927554" w:rsidP="0092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proofErr w:type="gramEnd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населённых пунктов сельского поселения «Номоконовское» </w:t>
      </w:r>
    </w:p>
    <w:p w:rsidR="00927554" w:rsidRPr="00927554" w:rsidRDefault="00927554" w:rsidP="00927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proofErr w:type="gramEnd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2025 -2026гг.</w:t>
      </w:r>
    </w:p>
    <w:p w:rsidR="00927554" w:rsidRPr="00927554" w:rsidRDefault="00927554" w:rsidP="009275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54" w:rsidRPr="00927554" w:rsidRDefault="00927554" w:rsidP="00927554">
      <w:pPr>
        <w:widowControl w:val="0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55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244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7"/>
        <w:gridCol w:w="246"/>
        <w:gridCol w:w="2285"/>
        <w:gridCol w:w="1716"/>
        <w:gridCol w:w="1719"/>
        <w:gridCol w:w="246"/>
        <w:gridCol w:w="2634"/>
      </w:tblGrid>
      <w:tr w:rsidR="00927554" w:rsidRPr="00927554" w:rsidTr="0064495B">
        <w:trPr>
          <w:trHeight w:val="884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Лица, ответственные за выполнение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927554" w:rsidRPr="00927554" w:rsidTr="0064495B">
        <w:trPr>
          <w:trHeight w:val="464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ind w:firstLine="8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I. Подготовка и корректировка нормативных правовых актов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ind w:firstLine="8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нормативных документов по вопросам обеспечения пожарной безопасности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884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984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1.12..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весенне-летний пожароопасный период.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01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осенне-зимний пожароопасный период.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сентября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70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период проведения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сельскохозяйственных  уборочных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июня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993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обучению населения мерам пожарной безопасности.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января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21"/>
          <w:tblCellSpacing w:w="0" w:type="dxa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1.2.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 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декабря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712"/>
          <w:tblCellSpacing w:w="0" w:type="dxa"/>
        </w:trPr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Подготовить бюджетные заявки на выделение денежных средств (субвенций)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бюджету  поселения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июня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формировании бюджета на следующий финансовый год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3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Разработать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при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необходимости откорректировать) соглашения о взаимодействии со службами жизнеобеспечения при ликвидации ЧС (аварий, пожаров и т.п.)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3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lang w:eastAsia="ru-RU"/>
              </w:rPr>
              <w:t>До 01.02.2026г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3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периоды. В состав включить представителей местного самоуправления, органов социальной защиты населения, сотрудников МЧС России, сотрудников ОМВД, представителей общественных организаций.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15.01.2026г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566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перечень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мероприятий, включаемых в план)</w:t>
            </w:r>
          </w:p>
        </w:tc>
      </w:tr>
      <w:tr w:rsidR="00927554" w:rsidRPr="00927554" w:rsidTr="0064495B">
        <w:trPr>
          <w:trHeight w:val="96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Создать запас горюче-смазочных материалов, огнетушащих средств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марта 2026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88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Взять на учет места произрастания сухой растительности, в том числе прилегающих к населенным пунктам и объектам защиты. Провести опашку территорий населенных пунктов, прилегающих к участкам произрастания камыша и иной сухой древесно-кустарниковой растительности не зависимо от принадлежности земельного участка.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01.10.2025г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опашка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-октябрь уход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-май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года</w:t>
            </w:r>
          </w:p>
        </w:tc>
      </w:tr>
      <w:tr w:rsidR="00927554" w:rsidRPr="00927554" w:rsidTr="0064495B">
        <w:trPr>
          <w:trHeight w:val="1587"/>
          <w:tblCellSpacing w:w="0" w:type="dxa"/>
        </w:trPr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обкос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территорий, подверженных возгораниям и прилегающих к населенным пунктам, в целях их локализации, в том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числе,  мест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захоронения и прилегающих к ним территорий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учетом местных условий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212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ремонт источников наружного противопожарного водоснабжения (пожарные гидранты, водоемы, водонапорные башни), включая источники водоснабжения на территориях предприятий, восстановить указатели мест расположения пожарных гидрантов, выполнить их подсветку в темное время суток.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мая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сентября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373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Подготовить перечень бесхозных строений, отсутствующих указателей улиц, номеров домов. Принять меры по сносу данных строений, восстановлению отсутствующих указателей улиц, домов.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мая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первой помощи по тушению пожаров.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 мая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Обеспечить добровольную пожарную дружину в сельском поселении средствами для тушения ландшафтных пожаров (ранцевые огнетушители), а так же техникой приспособленной для тушения пожаров (трактор с плугом, бочка с водой)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Принять постановление, об установлении на территории поселения особого противопожарного режима, режима повышенной готовности, режима ЧС.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повышении класса опасности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219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рамках муниципального контроля за выполнением правил благоустройства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придворовых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территорий, а также привлечение к административной ответственности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768"/>
          <w:tblCellSpacing w:w="0" w:type="dxa"/>
        </w:trPr>
        <w:tc>
          <w:tcPr>
            <w:tcW w:w="9845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tabs>
                <w:tab w:val="left" w:pos="615"/>
                <w:tab w:val="left" w:pos="49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III. Подготовка, утверждение и реализация дополнительных мероприятий по защите объектов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населенных пунктов в условиях сухой и жаркой погоды</w:t>
            </w:r>
          </w:p>
        </w:tc>
      </w:tr>
      <w:tr w:rsidR="00927554" w:rsidRPr="00927554" w:rsidTr="0064495B">
        <w:trPr>
          <w:trHeight w:val="1426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68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патрулирование населенных пунктов общественными инструкторами, добровольными пожарными, гражданами.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период особого противопожарного режима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32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рамках патрулирования населенных пунктов рейдовыми группами организовать составление протоколов об административном правонарушении в отношении виновных лиц с последующим рассмотрением на заседаниях административных комиссиях.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сезона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557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IV. Организация работы при подготовке к осенне-зимнему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пожароопасному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периоду</w:t>
            </w:r>
          </w:p>
        </w:tc>
      </w:tr>
      <w:tr w:rsidR="00927554" w:rsidRPr="00927554" w:rsidTr="0064495B">
        <w:trPr>
          <w:trHeight w:val="100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Восстановить освещение улиц.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октября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99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подворовые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обходы муниципальных жилых домов на предмет закрытия чердаков и подвалов, исключения проживания (нахождения) в них людей.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октября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20марта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29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мероприятия по подготовке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водоисточников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(водонапорных башен, пожарных гидрантов, водоемов) к эксплуатации в зимних условиях.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октября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9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Провести обследование состояния пожарной безопасности помещений для проживания граждан «группы риска». В ходе проверок обратить внимание на состояние и исправность газового и печного оборудования, электропроводки. При этом обеспечить проведение инструктажей с вручением памяток под роспись.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Ноябрь-декабрь 2025г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29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Организовать размещение в средствах массовой информации результатов проводимой работы, а также мер пожарной безопасности, направленных на обеспечение безопасного 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проживания граждан.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Ноябрь-декабрь 2024г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731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ind w:firstLine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ind w:firstLine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566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Изготовить (отремонтировать) информационные стенды о мерах пожарной безопасности, безопасном поведении в быту, разместить их в местах массового нахождения людей.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апреля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обновление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информации не реже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раза в неделю</w:t>
            </w:r>
          </w:p>
        </w:tc>
      </w:tr>
      <w:tr w:rsidR="00927554" w:rsidRPr="00927554" w:rsidTr="0064495B">
        <w:trPr>
          <w:trHeight w:val="995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отдельному графику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752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Проинформировать предприятия, организации, население о введении особого противопожарного режима, режима «Чрезвычайная ситуация» и принятых в связи с этим дополнительных мерах по обеспечению пожарной безопасности.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немедленно</w:t>
            </w:r>
            <w:proofErr w:type="gramEnd"/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 введения особого пожарного режима</w:t>
            </w:r>
          </w:p>
        </w:tc>
      </w:tr>
      <w:tr w:rsidR="00927554" w:rsidRPr="00927554" w:rsidTr="0064495B">
        <w:trPr>
          <w:trHeight w:val="544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VI. Организация работы по взаимодействию с органами внутренних дел,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организациями</w:t>
            </w:r>
          </w:p>
        </w:tc>
      </w:tr>
      <w:tr w:rsidR="00927554" w:rsidRPr="00927554" w:rsidTr="0064495B">
        <w:trPr>
          <w:trHeight w:val="1365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мероприятия по выявлению нарушителей требований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законодательства,  пожарной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безопасности для привлечения их в установленном порядке к ответственности.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553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Привлекать к проведению рейдовых мероприятий межведомственной рабочей группы участковых уполномоченных полиции обслуживающих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территорию  поселений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проведения рейдов.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 сельского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560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6.3.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рейдов ежеквартально рассматривать на совместных оперативных совещаниях с учетом складывающейся оперативной обстановки вносить коррективы в работу группы.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2263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корректируются с учетом местных условий</w:t>
            </w:r>
          </w:p>
        </w:tc>
      </w:tr>
      <w:tr w:rsidR="00927554" w:rsidRPr="00927554" w:rsidTr="0064495B">
        <w:trPr>
          <w:trHeight w:val="1710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течение года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условиях особого противопожарного режима постоянно</w:t>
            </w:r>
          </w:p>
        </w:tc>
      </w:tr>
      <w:tr w:rsidR="00927554" w:rsidRPr="00927554" w:rsidTr="0064495B">
        <w:trPr>
          <w:trHeight w:val="557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VII. Оказание содействия подразделениям муниципальной пожарной охраны, общественным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инструкторам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их привлечение к работам по предупреждению пожаров</w:t>
            </w:r>
          </w:p>
        </w:tc>
      </w:tr>
      <w:tr w:rsidR="00927554" w:rsidRPr="00927554" w:rsidTr="0064495B">
        <w:trPr>
          <w:trHeight w:val="128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Обеспечить незамедлительную передачу достоверной информации с места ЧС в подразделения ЕДДС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28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Разработать нормативно-правовой акт МО предусматривающий систему мер правовой и социальной защиты работников добровольных пожарной охраны и включающий поддержку при осуществлении ими своей деятельности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01.02.2025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27554" w:rsidRDefault="00927554"/>
    <w:sectPr w:rsidR="009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54"/>
    <w:rsid w:val="006F78F6"/>
    <w:rsid w:val="00737337"/>
    <w:rsid w:val="00790E2A"/>
    <w:rsid w:val="009230A6"/>
    <w:rsid w:val="00927554"/>
    <w:rsid w:val="0097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D0E85-6486-44B3-8D5A-5F7AED8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0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0D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6</cp:revision>
  <cp:lastPrinted>2025-08-14T23:43:00Z</cp:lastPrinted>
  <dcterms:created xsi:type="dcterms:W3CDTF">2025-08-14T03:11:00Z</dcterms:created>
  <dcterms:modified xsi:type="dcterms:W3CDTF">2025-08-14T23:44:00Z</dcterms:modified>
</cp:coreProperties>
</file>