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A2B7" w14:textId="5261EC1F" w:rsidR="002B249D" w:rsidRPr="00453FB3" w:rsidRDefault="00C577DB" w:rsidP="002B249D">
      <w:pPr>
        <w:pStyle w:val="a3"/>
        <w:jc w:val="center"/>
        <w:rPr>
          <w:rFonts w:ascii="Arial" w:hAnsi="Arial" w:cs="Arial"/>
          <w:sz w:val="28"/>
          <w:szCs w:val="28"/>
        </w:rPr>
      </w:pPr>
      <w:r w:rsidRPr="00453FB3">
        <w:rPr>
          <w:rFonts w:ascii="Arial" w:hAnsi="Arial" w:cs="Arial"/>
          <w:sz w:val="28"/>
          <w:szCs w:val="28"/>
        </w:rPr>
        <w:t xml:space="preserve">                                                             </w:t>
      </w:r>
      <w:r w:rsidR="00E85DA3">
        <w:rPr>
          <w:rFonts w:ascii="Arial" w:hAnsi="Arial" w:cs="Arial"/>
          <w:sz w:val="28"/>
          <w:szCs w:val="28"/>
        </w:rPr>
        <w:t xml:space="preserve"> </w:t>
      </w:r>
    </w:p>
    <w:p w14:paraId="2464166E" w14:textId="66920E92" w:rsidR="002B249D" w:rsidRPr="00453FB3" w:rsidRDefault="00AA2FA7" w:rsidP="002B249D">
      <w:pPr>
        <w:pStyle w:val="a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ПРОЕКТ</w:t>
      </w:r>
    </w:p>
    <w:p w14:paraId="2EBD4C89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>АДМИНИСТРАЦ</w:t>
      </w:r>
      <w:r w:rsidR="00EF22C3" w:rsidRPr="00453FB3">
        <w:rPr>
          <w:rFonts w:ascii="Arial" w:hAnsi="Arial" w:cs="Arial"/>
          <w:b/>
          <w:sz w:val="32"/>
          <w:szCs w:val="32"/>
        </w:rPr>
        <w:t xml:space="preserve">ИЯ СЕЛЬСКОГО ПОСЕЛЕНИЯ </w:t>
      </w:r>
    </w:p>
    <w:p w14:paraId="2F2DDDB1" w14:textId="77777777" w:rsidR="00EF22C3" w:rsidRPr="00453FB3" w:rsidRDefault="00EF22C3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>«НОМОКОНОВСКОЕ»</w:t>
      </w:r>
    </w:p>
    <w:p w14:paraId="0D9E9271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14:paraId="1764A2F0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>ПОСТАНОВЛЕНИЕ</w:t>
      </w:r>
    </w:p>
    <w:p w14:paraId="0ACB9946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14:paraId="3FC3BBDE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14:paraId="530AF848" w14:textId="4829EBAE" w:rsidR="002B249D" w:rsidRPr="00453FB3" w:rsidRDefault="00EF22C3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 xml:space="preserve"> </w:t>
      </w:r>
      <w:r w:rsidR="00453FB3" w:rsidRPr="00453FB3">
        <w:rPr>
          <w:rFonts w:ascii="Arial" w:hAnsi="Arial" w:cs="Arial"/>
          <w:sz w:val="24"/>
          <w:szCs w:val="24"/>
        </w:rPr>
        <w:t xml:space="preserve">               </w:t>
      </w:r>
      <w:r w:rsidR="00E85DA3">
        <w:rPr>
          <w:rFonts w:ascii="Arial" w:hAnsi="Arial" w:cs="Arial"/>
          <w:sz w:val="24"/>
          <w:szCs w:val="24"/>
        </w:rPr>
        <w:t>.</w:t>
      </w:r>
      <w:r w:rsidR="00AA2FA7"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E85DA3">
        <w:rPr>
          <w:rFonts w:ascii="Arial" w:hAnsi="Arial" w:cs="Arial"/>
          <w:sz w:val="24"/>
          <w:szCs w:val="24"/>
        </w:rPr>
        <w:t>.</w:t>
      </w:r>
      <w:proofErr w:type="gramEnd"/>
      <w:r w:rsidR="00E85DA3">
        <w:rPr>
          <w:rFonts w:ascii="Arial" w:hAnsi="Arial" w:cs="Arial"/>
          <w:sz w:val="24"/>
          <w:szCs w:val="24"/>
        </w:rPr>
        <w:t>2024г.</w:t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C577DB" w:rsidRPr="00453FB3">
        <w:rPr>
          <w:rFonts w:ascii="Arial" w:hAnsi="Arial" w:cs="Arial"/>
          <w:sz w:val="24"/>
          <w:szCs w:val="24"/>
        </w:rPr>
        <w:t>№</w:t>
      </w:r>
      <w:r w:rsidR="00E85DA3">
        <w:rPr>
          <w:rFonts w:ascii="Arial" w:hAnsi="Arial" w:cs="Arial"/>
          <w:sz w:val="24"/>
          <w:szCs w:val="24"/>
        </w:rPr>
        <w:t xml:space="preserve"> </w:t>
      </w:r>
      <w:r w:rsidR="00C577DB" w:rsidRPr="00453FB3">
        <w:rPr>
          <w:rFonts w:ascii="Arial" w:hAnsi="Arial" w:cs="Arial"/>
          <w:sz w:val="24"/>
          <w:szCs w:val="24"/>
        </w:rPr>
        <w:t xml:space="preserve"> </w:t>
      </w:r>
    </w:p>
    <w:p w14:paraId="66E3CAAE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24"/>
          <w:szCs w:val="24"/>
        </w:rPr>
      </w:pPr>
    </w:p>
    <w:p w14:paraId="4BE35DF6" w14:textId="77777777" w:rsidR="002B249D" w:rsidRPr="00453FB3" w:rsidRDefault="00EF22C3" w:rsidP="002B249D">
      <w:pPr>
        <w:pStyle w:val="a3"/>
        <w:jc w:val="center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>с. Номоконово</w:t>
      </w:r>
    </w:p>
    <w:p w14:paraId="6C987DA8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14:paraId="31198753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32"/>
          <w:szCs w:val="32"/>
        </w:rPr>
      </w:pPr>
    </w:p>
    <w:p w14:paraId="3B694735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Pr="00453FB3">
        <w:rPr>
          <w:rFonts w:ascii="Arial" w:hAnsi="Arial" w:cs="Arial"/>
          <w:b/>
          <w:sz w:val="32"/>
          <w:szCs w:val="32"/>
        </w:rPr>
        <w:t>реестра</w:t>
      </w:r>
      <w:r w:rsidR="00453FB3" w:rsidRPr="00453FB3">
        <w:rPr>
          <w:rFonts w:ascii="Arial" w:hAnsi="Arial" w:cs="Arial"/>
          <w:b/>
          <w:sz w:val="32"/>
          <w:szCs w:val="32"/>
        </w:rPr>
        <w:t xml:space="preserve">  накопления</w:t>
      </w:r>
      <w:proofErr w:type="gramEnd"/>
      <w:r w:rsidR="00453FB3" w:rsidRPr="00453FB3">
        <w:rPr>
          <w:rFonts w:ascii="Arial" w:hAnsi="Arial" w:cs="Arial"/>
          <w:b/>
          <w:sz w:val="32"/>
          <w:szCs w:val="32"/>
        </w:rPr>
        <w:t xml:space="preserve"> твердых </w:t>
      </w:r>
      <w:r w:rsidRPr="00453FB3">
        <w:rPr>
          <w:rFonts w:ascii="Arial" w:hAnsi="Arial" w:cs="Arial"/>
          <w:b/>
          <w:sz w:val="32"/>
          <w:szCs w:val="32"/>
        </w:rPr>
        <w:t>коммунальных отходов на территор</w:t>
      </w:r>
      <w:r w:rsidR="00EA4173" w:rsidRPr="00453FB3">
        <w:rPr>
          <w:rFonts w:ascii="Arial" w:hAnsi="Arial" w:cs="Arial"/>
          <w:b/>
          <w:sz w:val="32"/>
          <w:szCs w:val="32"/>
        </w:rPr>
        <w:t>и</w:t>
      </w:r>
      <w:r w:rsidR="00EF22C3" w:rsidRPr="00453FB3">
        <w:rPr>
          <w:rFonts w:ascii="Arial" w:hAnsi="Arial" w:cs="Arial"/>
          <w:b/>
          <w:sz w:val="32"/>
          <w:szCs w:val="32"/>
        </w:rPr>
        <w:t>и сельского поселения «Номоконовское</w:t>
      </w:r>
      <w:r w:rsidRPr="00453FB3">
        <w:rPr>
          <w:rFonts w:ascii="Arial" w:hAnsi="Arial" w:cs="Arial"/>
          <w:b/>
          <w:sz w:val="32"/>
          <w:szCs w:val="32"/>
        </w:rPr>
        <w:t>»</w:t>
      </w:r>
      <w:r w:rsidR="00453FB3" w:rsidRPr="00453FB3">
        <w:rPr>
          <w:rFonts w:ascii="Arial" w:hAnsi="Arial" w:cs="Arial"/>
          <w:b/>
          <w:sz w:val="32"/>
          <w:szCs w:val="32"/>
        </w:rPr>
        <w:t xml:space="preserve"> муниципального района «Шилкинский район»</w:t>
      </w:r>
    </w:p>
    <w:p w14:paraId="50DD7DBE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14:paraId="5C2DB26C" w14:textId="77777777" w:rsidR="002B249D" w:rsidRPr="00453FB3" w:rsidRDefault="00453FB3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24.06.1998 г. № 89-ФЗ «Об отходах производства и потребления», постановлением правительства РФ от 31.08.2018 г. № 1039 «Об утверждении Правил обустройства мест (площадок) накопления твердых коммунальных отходов и ведения их реестра», Правилами благоустройства территории се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льского поселения «Номоконовское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», утвержденными решением Совета се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льского поселения «Номоконовское» от 13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.0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9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.20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21 г. № 34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,  </w:t>
      </w:r>
      <w:r w:rsidR="002B249D" w:rsidRPr="00453FB3">
        <w:rPr>
          <w:rFonts w:ascii="Arial" w:hAnsi="Arial" w:cs="Arial"/>
          <w:sz w:val="24"/>
          <w:szCs w:val="24"/>
        </w:rPr>
        <w:t>руководствуясь Уставом поселения, администрац</w:t>
      </w:r>
      <w:r w:rsidR="00EA4173" w:rsidRPr="00453FB3">
        <w:rPr>
          <w:rFonts w:ascii="Arial" w:hAnsi="Arial" w:cs="Arial"/>
          <w:sz w:val="24"/>
          <w:szCs w:val="24"/>
        </w:rPr>
        <w:t>и</w:t>
      </w:r>
      <w:r w:rsidR="00EF22C3" w:rsidRPr="00453FB3">
        <w:rPr>
          <w:rFonts w:ascii="Arial" w:hAnsi="Arial" w:cs="Arial"/>
          <w:sz w:val="24"/>
          <w:szCs w:val="24"/>
        </w:rPr>
        <w:t>я сельского поселения «Номоконовское</w:t>
      </w:r>
      <w:r w:rsidR="002B249D" w:rsidRPr="00453FB3">
        <w:rPr>
          <w:rFonts w:ascii="Arial" w:hAnsi="Arial" w:cs="Arial"/>
          <w:sz w:val="24"/>
          <w:szCs w:val="24"/>
        </w:rPr>
        <w:t>» постановила:</w:t>
      </w:r>
    </w:p>
    <w:p w14:paraId="6022AF40" w14:textId="77777777" w:rsidR="002B249D" w:rsidRPr="00453FB3" w:rsidRDefault="002B249D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ab/>
        <w:t>1. Утвердить прилагаемый реестр контейнерных площадок для сбора твёрдых коммунальных отходов на территор</w:t>
      </w:r>
      <w:r w:rsidR="00EA4173" w:rsidRPr="00453FB3">
        <w:rPr>
          <w:rFonts w:ascii="Arial" w:hAnsi="Arial" w:cs="Arial"/>
          <w:sz w:val="24"/>
          <w:szCs w:val="24"/>
        </w:rPr>
        <w:t>и</w:t>
      </w:r>
      <w:r w:rsidR="00EF22C3" w:rsidRPr="00453FB3">
        <w:rPr>
          <w:rFonts w:ascii="Arial" w:hAnsi="Arial" w:cs="Arial"/>
          <w:sz w:val="24"/>
          <w:szCs w:val="24"/>
        </w:rPr>
        <w:t>и сельского поселения «Номоконовское</w:t>
      </w:r>
      <w:r w:rsidRPr="00453FB3">
        <w:rPr>
          <w:rFonts w:ascii="Arial" w:hAnsi="Arial" w:cs="Arial"/>
          <w:sz w:val="24"/>
          <w:szCs w:val="24"/>
        </w:rPr>
        <w:t>».</w:t>
      </w:r>
    </w:p>
    <w:p w14:paraId="2DAA182C" w14:textId="77777777" w:rsidR="002B249D" w:rsidRDefault="00EF22C3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ab/>
        <w:t xml:space="preserve">2. Настоящее постановление </w:t>
      </w:r>
      <w:proofErr w:type="gramStart"/>
      <w:r w:rsidRPr="00453FB3">
        <w:rPr>
          <w:rFonts w:ascii="Arial" w:hAnsi="Arial" w:cs="Arial"/>
          <w:sz w:val="24"/>
          <w:szCs w:val="24"/>
        </w:rPr>
        <w:t>обнародовать  в</w:t>
      </w:r>
      <w:proofErr w:type="gramEnd"/>
      <w:r w:rsidRPr="00453FB3">
        <w:rPr>
          <w:rFonts w:ascii="Arial" w:hAnsi="Arial" w:cs="Arial"/>
          <w:sz w:val="24"/>
          <w:szCs w:val="24"/>
        </w:rPr>
        <w:t xml:space="preserve"> соответствии с</w:t>
      </w:r>
      <w:r w:rsidR="002B249D" w:rsidRPr="00453FB3">
        <w:rPr>
          <w:rFonts w:ascii="Arial" w:hAnsi="Arial" w:cs="Arial"/>
          <w:sz w:val="24"/>
          <w:szCs w:val="24"/>
        </w:rPr>
        <w:t xml:space="preserve"> Уставом </w:t>
      </w:r>
      <w:r w:rsidRPr="00453FB3">
        <w:rPr>
          <w:rFonts w:ascii="Arial" w:hAnsi="Arial" w:cs="Arial"/>
          <w:sz w:val="24"/>
          <w:szCs w:val="24"/>
        </w:rPr>
        <w:t xml:space="preserve">сельского </w:t>
      </w:r>
      <w:r w:rsidR="002B249D" w:rsidRPr="00453FB3">
        <w:rPr>
          <w:rFonts w:ascii="Arial" w:hAnsi="Arial" w:cs="Arial"/>
          <w:sz w:val="24"/>
          <w:szCs w:val="24"/>
        </w:rPr>
        <w:t>поселения</w:t>
      </w:r>
      <w:r w:rsidRPr="00453FB3">
        <w:rPr>
          <w:rFonts w:ascii="Arial" w:hAnsi="Arial" w:cs="Arial"/>
          <w:sz w:val="24"/>
          <w:szCs w:val="24"/>
        </w:rPr>
        <w:t xml:space="preserve"> «Номоконовское»</w:t>
      </w:r>
      <w:r w:rsidR="002B249D" w:rsidRPr="00453FB3">
        <w:rPr>
          <w:rFonts w:ascii="Arial" w:hAnsi="Arial" w:cs="Arial"/>
          <w:sz w:val="24"/>
          <w:szCs w:val="24"/>
        </w:rPr>
        <w:t>.</w:t>
      </w:r>
    </w:p>
    <w:p w14:paraId="716E155E" w14:textId="77777777" w:rsidR="00453FB3" w:rsidRPr="00453FB3" w:rsidRDefault="00453FB3" w:rsidP="00453FB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:lang w:eastAsia="ar-SA"/>
        </w:rPr>
      </w:pPr>
      <w:r>
        <w:rPr>
          <w:rFonts w:ascii="Arial" w:hAnsi="Arial" w:cs="Arial"/>
          <w:kern w:val="2"/>
          <w:sz w:val="24"/>
          <w:szCs w:val="24"/>
          <w:lang w:eastAsia="ar-SA"/>
        </w:rPr>
        <w:t xml:space="preserve"> </w:t>
      </w:r>
      <w:r w:rsidRPr="00453FB3">
        <w:rPr>
          <w:rFonts w:ascii="Arial" w:hAnsi="Arial" w:cs="Arial"/>
          <w:kern w:val="2"/>
          <w:sz w:val="24"/>
          <w:szCs w:val="24"/>
          <w:lang w:eastAsia="ar-SA"/>
        </w:rPr>
        <w:t>Постановление вступает в силу после его официального опубликования (обнародования).</w:t>
      </w:r>
    </w:p>
    <w:p w14:paraId="273698A2" w14:textId="77777777" w:rsidR="00453FB3" w:rsidRPr="00453FB3" w:rsidRDefault="00453FB3" w:rsidP="002B249D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748A3E76" w14:textId="77777777"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68B3D3C" w14:textId="77777777"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B9171D" w14:textId="77777777" w:rsidR="002B249D" w:rsidRPr="00453FB3" w:rsidRDefault="002B249D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>Гла</w:t>
      </w:r>
      <w:r w:rsidR="00EA4173" w:rsidRPr="00453FB3">
        <w:rPr>
          <w:rFonts w:ascii="Arial" w:hAnsi="Arial" w:cs="Arial"/>
          <w:sz w:val="24"/>
          <w:szCs w:val="24"/>
        </w:rPr>
        <w:t>в</w:t>
      </w:r>
      <w:r w:rsidR="00EF22C3" w:rsidRPr="00453FB3">
        <w:rPr>
          <w:rFonts w:ascii="Arial" w:hAnsi="Arial" w:cs="Arial"/>
          <w:sz w:val="24"/>
          <w:szCs w:val="24"/>
        </w:rPr>
        <w:t xml:space="preserve">а сельского поселения «Номоконовское» </w:t>
      </w:r>
      <w:r w:rsidR="00EF22C3" w:rsidRPr="00453FB3">
        <w:rPr>
          <w:rFonts w:ascii="Arial" w:hAnsi="Arial" w:cs="Arial"/>
          <w:sz w:val="24"/>
          <w:szCs w:val="24"/>
        </w:rPr>
        <w:tab/>
      </w:r>
      <w:r w:rsidR="00EF22C3" w:rsidRPr="00453FB3">
        <w:rPr>
          <w:rFonts w:ascii="Arial" w:hAnsi="Arial" w:cs="Arial"/>
          <w:sz w:val="24"/>
          <w:szCs w:val="24"/>
        </w:rPr>
        <w:tab/>
        <w:t xml:space="preserve">        С.В Алексеева</w:t>
      </w:r>
    </w:p>
    <w:p w14:paraId="15B8982B" w14:textId="77777777"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B25AEC" w14:textId="77777777"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453FB3">
        <w:rPr>
          <w:rFonts w:ascii="Arial" w:hAnsi="Arial" w:cs="Arial"/>
          <w:sz w:val="24"/>
          <w:szCs w:val="24"/>
        </w:rPr>
        <w:t xml:space="preserve"> </w:t>
      </w:r>
    </w:p>
    <w:p w14:paraId="0656FD82" w14:textId="77777777"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14:paraId="52481BAC" w14:textId="77777777"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14:paraId="335A7F36" w14:textId="77777777"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14:paraId="31CEF969" w14:textId="77777777"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14:paraId="6C42ECDC" w14:textId="77777777"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14:paraId="38B497B6" w14:textId="77777777" w:rsidR="00AA2FA7" w:rsidRDefault="00E85DA3" w:rsidP="00F00405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</w:p>
    <w:p w14:paraId="6BD306A5" w14:textId="77777777" w:rsidR="00AA2FA7" w:rsidRDefault="00AA2FA7" w:rsidP="00F00405">
      <w:pPr>
        <w:pStyle w:val="a3"/>
        <w:rPr>
          <w:rFonts w:ascii="Arial" w:hAnsi="Arial" w:cs="Arial"/>
          <w:sz w:val="24"/>
          <w:szCs w:val="24"/>
        </w:rPr>
      </w:pPr>
    </w:p>
    <w:p w14:paraId="5E85AB35" w14:textId="032CE17C" w:rsidR="002B249D" w:rsidRPr="00453FB3" w:rsidRDefault="00E85DA3" w:rsidP="00F00405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</w:t>
      </w:r>
      <w:r w:rsidR="00C577DB" w:rsidRPr="00453FB3">
        <w:rPr>
          <w:rFonts w:ascii="Arial" w:hAnsi="Arial" w:cs="Arial"/>
          <w:sz w:val="24"/>
          <w:szCs w:val="24"/>
        </w:rPr>
        <w:t>Приложение</w:t>
      </w:r>
      <w:r w:rsidR="00F00405" w:rsidRPr="00453FB3">
        <w:rPr>
          <w:rFonts w:ascii="Arial" w:hAnsi="Arial" w:cs="Arial"/>
          <w:sz w:val="24"/>
          <w:szCs w:val="24"/>
        </w:rPr>
        <w:t xml:space="preserve">              </w:t>
      </w:r>
      <w:r w:rsidR="00C577DB" w:rsidRPr="00453FB3">
        <w:rPr>
          <w:rFonts w:ascii="Arial" w:hAnsi="Arial" w:cs="Arial"/>
          <w:sz w:val="24"/>
          <w:szCs w:val="24"/>
        </w:rPr>
        <w:t xml:space="preserve"> </w:t>
      </w:r>
    </w:p>
    <w:p w14:paraId="4905F0B0" w14:textId="77777777" w:rsidR="002B249D" w:rsidRPr="00453FB3" w:rsidRDefault="00C577DB" w:rsidP="00C577DB">
      <w:pPr>
        <w:pStyle w:val="a3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 xml:space="preserve">                                      </w:t>
      </w:r>
      <w:r w:rsidR="00453FB3" w:rsidRPr="00453FB3">
        <w:rPr>
          <w:rFonts w:ascii="Arial" w:hAnsi="Arial" w:cs="Arial"/>
          <w:sz w:val="24"/>
          <w:szCs w:val="24"/>
        </w:rPr>
        <w:t xml:space="preserve">         </w:t>
      </w:r>
      <w:r w:rsidRPr="00453FB3">
        <w:rPr>
          <w:rFonts w:ascii="Arial" w:hAnsi="Arial" w:cs="Arial"/>
          <w:sz w:val="24"/>
          <w:szCs w:val="24"/>
        </w:rPr>
        <w:t xml:space="preserve"> </w:t>
      </w:r>
      <w:r w:rsidR="00453FB3" w:rsidRPr="00453FB3">
        <w:rPr>
          <w:rFonts w:ascii="Arial" w:hAnsi="Arial" w:cs="Arial"/>
          <w:sz w:val="24"/>
          <w:szCs w:val="24"/>
        </w:rPr>
        <w:t xml:space="preserve">          </w:t>
      </w:r>
      <w:r w:rsidR="00453FB3">
        <w:rPr>
          <w:rFonts w:ascii="Arial" w:hAnsi="Arial" w:cs="Arial"/>
          <w:sz w:val="24"/>
          <w:szCs w:val="24"/>
        </w:rPr>
        <w:t xml:space="preserve">                  </w:t>
      </w:r>
      <w:r w:rsidR="00453FB3" w:rsidRPr="00453FB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53FB3">
        <w:rPr>
          <w:rFonts w:ascii="Arial" w:hAnsi="Arial" w:cs="Arial"/>
          <w:sz w:val="24"/>
          <w:szCs w:val="24"/>
        </w:rPr>
        <w:t>к  постановлению</w:t>
      </w:r>
      <w:proofErr w:type="gramEnd"/>
      <w:r w:rsidR="002B249D" w:rsidRPr="00453FB3">
        <w:rPr>
          <w:rFonts w:ascii="Arial" w:hAnsi="Arial" w:cs="Arial"/>
          <w:sz w:val="24"/>
          <w:szCs w:val="24"/>
        </w:rPr>
        <w:t xml:space="preserve"> </w:t>
      </w:r>
      <w:r w:rsidR="00453FB3" w:rsidRPr="00453FB3">
        <w:rPr>
          <w:rFonts w:ascii="Arial" w:hAnsi="Arial" w:cs="Arial"/>
          <w:sz w:val="24"/>
          <w:szCs w:val="24"/>
        </w:rPr>
        <w:t xml:space="preserve"> </w:t>
      </w:r>
      <w:r w:rsidR="002B249D" w:rsidRPr="00453FB3">
        <w:rPr>
          <w:rFonts w:ascii="Arial" w:hAnsi="Arial" w:cs="Arial"/>
          <w:sz w:val="24"/>
          <w:szCs w:val="24"/>
        </w:rPr>
        <w:t>администрации</w:t>
      </w:r>
    </w:p>
    <w:p w14:paraId="03EF6104" w14:textId="77777777" w:rsidR="002B249D" w:rsidRPr="00453FB3" w:rsidRDefault="00CC3F9A" w:rsidP="002B249D">
      <w:pPr>
        <w:pStyle w:val="a3"/>
        <w:jc w:val="right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>сельского поселения «Номоконовское</w:t>
      </w:r>
      <w:r w:rsidR="002B249D" w:rsidRPr="00453FB3">
        <w:rPr>
          <w:rFonts w:ascii="Arial" w:hAnsi="Arial" w:cs="Arial"/>
          <w:sz w:val="24"/>
          <w:szCs w:val="24"/>
        </w:rPr>
        <w:t>»</w:t>
      </w:r>
    </w:p>
    <w:p w14:paraId="11697819" w14:textId="19AD2CB5" w:rsidR="002B249D" w:rsidRPr="00453FB3" w:rsidRDefault="00CC3F9A" w:rsidP="002B249D">
      <w:pPr>
        <w:pStyle w:val="a3"/>
        <w:jc w:val="right"/>
        <w:rPr>
          <w:rFonts w:ascii="Arial" w:hAnsi="Arial" w:cs="Arial"/>
          <w:sz w:val="24"/>
          <w:szCs w:val="24"/>
        </w:rPr>
      </w:pPr>
      <w:proofErr w:type="gramStart"/>
      <w:r w:rsidRPr="00453FB3">
        <w:rPr>
          <w:rFonts w:ascii="Arial" w:hAnsi="Arial" w:cs="Arial"/>
          <w:sz w:val="24"/>
          <w:szCs w:val="24"/>
        </w:rPr>
        <w:t>от</w:t>
      </w:r>
      <w:r w:rsidR="00E85DA3">
        <w:rPr>
          <w:rFonts w:ascii="Arial" w:hAnsi="Arial" w:cs="Arial"/>
          <w:sz w:val="24"/>
          <w:szCs w:val="24"/>
        </w:rPr>
        <w:t xml:space="preserve"> .</w:t>
      </w:r>
      <w:proofErr w:type="gramEnd"/>
      <w:r w:rsidR="00AA2FA7">
        <w:rPr>
          <w:rFonts w:ascii="Arial" w:hAnsi="Arial" w:cs="Arial"/>
          <w:sz w:val="24"/>
          <w:szCs w:val="24"/>
        </w:rPr>
        <w:t xml:space="preserve">   </w:t>
      </w:r>
      <w:r w:rsidR="00E85DA3">
        <w:rPr>
          <w:rFonts w:ascii="Arial" w:hAnsi="Arial" w:cs="Arial"/>
          <w:sz w:val="24"/>
          <w:szCs w:val="24"/>
        </w:rPr>
        <w:t xml:space="preserve">.2024 </w:t>
      </w:r>
      <w:r w:rsidR="00EA4173" w:rsidRPr="00453FB3">
        <w:rPr>
          <w:rFonts w:ascii="Arial" w:hAnsi="Arial" w:cs="Arial"/>
          <w:sz w:val="24"/>
          <w:szCs w:val="24"/>
        </w:rPr>
        <w:t xml:space="preserve">года № </w:t>
      </w:r>
    </w:p>
    <w:p w14:paraId="16311FEA" w14:textId="77777777" w:rsidR="00AD7A8D" w:rsidRPr="00453FB3" w:rsidRDefault="00AD7A8D" w:rsidP="00AD7A8D">
      <w:pPr>
        <w:pStyle w:val="a3"/>
        <w:rPr>
          <w:rFonts w:ascii="Arial" w:hAnsi="Arial" w:cs="Arial"/>
          <w:sz w:val="28"/>
          <w:szCs w:val="28"/>
        </w:rPr>
      </w:pPr>
    </w:p>
    <w:p w14:paraId="75A21CC3" w14:textId="77777777" w:rsidR="002B249D" w:rsidRPr="00453FB3" w:rsidRDefault="00C577DB" w:rsidP="00AD7A8D">
      <w:pPr>
        <w:pStyle w:val="a3"/>
        <w:rPr>
          <w:rFonts w:ascii="Arial" w:hAnsi="Arial" w:cs="Arial"/>
          <w:b/>
          <w:sz w:val="28"/>
          <w:szCs w:val="28"/>
        </w:rPr>
      </w:pPr>
      <w:r w:rsidRPr="00453FB3">
        <w:rPr>
          <w:rFonts w:ascii="Arial" w:hAnsi="Arial" w:cs="Arial"/>
          <w:b/>
          <w:sz w:val="28"/>
          <w:szCs w:val="28"/>
        </w:rPr>
        <w:t>Реестр (</w:t>
      </w:r>
      <w:r w:rsidR="002B249D" w:rsidRPr="00453FB3">
        <w:rPr>
          <w:rFonts w:ascii="Arial" w:hAnsi="Arial" w:cs="Arial"/>
          <w:b/>
          <w:sz w:val="28"/>
          <w:szCs w:val="28"/>
        </w:rPr>
        <w:t>площадок</w:t>
      </w:r>
      <w:r w:rsidRPr="00453FB3">
        <w:rPr>
          <w:rFonts w:ascii="Arial" w:hAnsi="Arial" w:cs="Arial"/>
          <w:b/>
          <w:sz w:val="28"/>
          <w:szCs w:val="28"/>
        </w:rPr>
        <w:t>)</w:t>
      </w:r>
      <w:r w:rsidR="002B249D" w:rsidRPr="00453FB3">
        <w:rPr>
          <w:rFonts w:ascii="Arial" w:hAnsi="Arial" w:cs="Arial"/>
          <w:b/>
          <w:sz w:val="28"/>
          <w:szCs w:val="28"/>
        </w:rPr>
        <w:t xml:space="preserve"> </w:t>
      </w:r>
      <w:r w:rsidRPr="00453FB3">
        <w:rPr>
          <w:rFonts w:ascii="Arial" w:hAnsi="Arial" w:cs="Arial"/>
          <w:b/>
          <w:sz w:val="28"/>
          <w:szCs w:val="28"/>
        </w:rPr>
        <w:t xml:space="preserve">накопления твердых </w:t>
      </w:r>
      <w:r w:rsidR="002B249D" w:rsidRPr="00453FB3">
        <w:rPr>
          <w:rFonts w:ascii="Arial" w:hAnsi="Arial" w:cs="Arial"/>
          <w:b/>
          <w:sz w:val="28"/>
          <w:szCs w:val="28"/>
        </w:rPr>
        <w:t xml:space="preserve"> коммунальных отходов на территор</w:t>
      </w:r>
      <w:r w:rsidR="00EA4173" w:rsidRPr="00453FB3">
        <w:rPr>
          <w:rFonts w:ascii="Arial" w:hAnsi="Arial" w:cs="Arial"/>
          <w:b/>
          <w:sz w:val="28"/>
          <w:szCs w:val="28"/>
        </w:rPr>
        <w:t>и</w:t>
      </w:r>
      <w:r w:rsidR="00CC3F9A" w:rsidRPr="00453FB3">
        <w:rPr>
          <w:rFonts w:ascii="Arial" w:hAnsi="Arial" w:cs="Arial"/>
          <w:b/>
          <w:sz w:val="28"/>
          <w:szCs w:val="28"/>
        </w:rPr>
        <w:t>и сельского поселения «Номоконовское</w:t>
      </w:r>
      <w:r w:rsidR="002B249D" w:rsidRPr="00453FB3">
        <w:rPr>
          <w:rFonts w:ascii="Arial" w:hAnsi="Arial" w:cs="Arial"/>
          <w:b/>
          <w:sz w:val="28"/>
          <w:szCs w:val="28"/>
        </w:rPr>
        <w:t>»</w:t>
      </w:r>
      <w:r w:rsidRPr="00453FB3">
        <w:rPr>
          <w:rFonts w:ascii="Arial" w:hAnsi="Arial" w:cs="Arial"/>
          <w:b/>
          <w:sz w:val="28"/>
          <w:szCs w:val="28"/>
        </w:rPr>
        <w:t xml:space="preserve"> муниципального района «Шилкинский район»</w:t>
      </w:r>
    </w:p>
    <w:p w14:paraId="67364CFD" w14:textId="77777777"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3119"/>
        <w:gridCol w:w="3118"/>
        <w:gridCol w:w="2092"/>
      </w:tblGrid>
      <w:tr w:rsidR="007A2E8A" w:rsidRPr="00453FB3" w14:paraId="1A6D5DF6" w14:textId="77777777" w:rsidTr="00AD7A8D">
        <w:trPr>
          <w:jc w:val="center"/>
        </w:trPr>
        <w:tc>
          <w:tcPr>
            <w:tcW w:w="1242" w:type="dxa"/>
          </w:tcPr>
          <w:p w14:paraId="29347255" w14:textId="77777777" w:rsidR="007A2E8A" w:rsidRPr="00453FB3" w:rsidRDefault="007A2E8A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14:paraId="5C12FA59" w14:textId="77777777" w:rsidR="007A2E8A" w:rsidRPr="00453FB3" w:rsidRDefault="007A2E8A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3118" w:type="dxa"/>
          </w:tcPr>
          <w:p w14:paraId="5F1B0F82" w14:textId="77777777" w:rsidR="007A2E8A" w:rsidRPr="00453FB3" w:rsidRDefault="00AD7A8D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>Технические характеристики мест(площадок) накопления ТКО</w:t>
            </w:r>
          </w:p>
        </w:tc>
        <w:tc>
          <w:tcPr>
            <w:tcW w:w="2092" w:type="dxa"/>
          </w:tcPr>
          <w:p w14:paraId="2C2ECCA3" w14:textId="77777777" w:rsidR="007A2E8A" w:rsidRPr="00453FB3" w:rsidRDefault="00C577DB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>источник образования ТКО</w:t>
            </w:r>
          </w:p>
        </w:tc>
      </w:tr>
      <w:tr w:rsidR="007A2E8A" w:rsidRPr="00453FB3" w14:paraId="110C5A51" w14:textId="77777777" w:rsidTr="00AD7A8D">
        <w:trPr>
          <w:jc w:val="center"/>
        </w:trPr>
        <w:tc>
          <w:tcPr>
            <w:tcW w:w="1242" w:type="dxa"/>
          </w:tcPr>
          <w:p w14:paraId="70BA6A8D" w14:textId="77777777" w:rsidR="007A2E8A" w:rsidRPr="00453FB3" w:rsidRDefault="007A2E8A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A96884D" w14:textId="77777777" w:rsidR="007A2E8A" w:rsidRPr="00453FB3" w:rsidRDefault="00CC3F9A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</w:t>
            </w:r>
            <w:r w:rsidR="00C577DB" w:rsidRPr="00453FB3">
              <w:rPr>
                <w:rFonts w:ascii="Arial" w:hAnsi="Arial" w:cs="Arial"/>
                <w:sz w:val="24"/>
                <w:szCs w:val="24"/>
              </w:rPr>
              <w:t xml:space="preserve"> Трудовая ,20</w:t>
            </w:r>
          </w:p>
        </w:tc>
        <w:tc>
          <w:tcPr>
            <w:tcW w:w="3118" w:type="dxa"/>
          </w:tcPr>
          <w:p w14:paraId="3BF7CD29" w14:textId="77777777" w:rsidR="00AD7A8D" w:rsidRPr="00453FB3" w:rsidRDefault="00AD7A8D" w:rsidP="002B249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2C8679E8" w14:textId="77777777" w:rsidR="007A2E8A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3DFF9538" w14:textId="77777777" w:rsidR="007A2E8A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0A84B9CD" w14:textId="77777777" w:rsidTr="00AD7A8D">
        <w:trPr>
          <w:jc w:val="center"/>
        </w:trPr>
        <w:tc>
          <w:tcPr>
            <w:tcW w:w="1242" w:type="dxa"/>
          </w:tcPr>
          <w:p w14:paraId="21F18828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4A0118E2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 Трудовая </w:t>
            </w:r>
            <w:proofErr w:type="gramStart"/>
            <w:r w:rsidRPr="00453FB3">
              <w:rPr>
                <w:rFonts w:ascii="Arial" w:hAnsi="Arial" w:cs="Arial"/>
                <w:sz w:val="24"/>
                <w:szCs w:val="24"/>
              </w:rPr>
              <w:t>,50</w:t>
            </w:r>
            <w:proofErr w:type="gramEnd"/>
            <w:r w:rsidRPr="00453FB3">
              <w:rPr>
                <w:rFonts w:ascii="Arial" w:hAnsi="Arial" w:cs="Arial"/>
                <w:sz w:val="24"/>
                <w:szCs w:val="24"/>
              </w:rPr>
              <w:t xml:space="preserve"> а</w:t>
            </w:r>
          </w:p>
        </w:tc>
        <w:tc>
          <w:tcPr>
            <w:tcW w:w="3118" w:type="dxa"/>
          </w:tcPr>
          <w:p w14:paraId="27247257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контейнеров- 3 </w:t>
            </w:r>
          </w:p>
          <w:p w14:paraId="3C433E16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7AB19A98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55F4A490" w14:textId="77777777" w:rsidTr="00AD7A8D">
        <w:trPr>
          <w:jc w:val="center"/>
        </w:trPr>
        <w:tc>
          <w:tcPr>
            <w:tcW w:w="1242" w:type="dxa"/>
          </w:tcPr>
          <w:p w14:paraId="20D89543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2FE2F020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 Трудовая ,70 </w:t>
            </w:r>
          </w:p>
        </w:tc>
        <w:tc>
          <w:tcPr>
            <w:tcW w:w="3118" w:type="dxa"/>
          </w:tcPr>
          <w:p w14:paraId="3022CBBA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41EE58B7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6FCE3C85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7D6AE7CA" w14:textId="77777777" w:rsidTr="00AD7A8D">
        <w:trPr>
          <w:jc w:val="center"/>
        </w:trPr>
        <w:tc>
          <w:tcPr>
            <w:tcW w:w="1242" w:type="dxa"/>
          </w:tcPr>
          <w:p w14:paraId="255A1808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0C58BE15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</w:t>
            </w:r>
            <w:r w:rsidR="00AD7A8D"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FB3">
              <w:rPr>
                <w:rFonts w:ascii="Arial" w:hAnsi="Arial" w:cs="Arial"/>
                <w:sz w:val="24"/>
                <w:szCs w:val="24"/>
              </w:rPr>
              <w:t>Лесная,</w:t>
            </w:r>
            <w:r w:rsidR="00AD7A8D" w:rsidRPr="00453FB3">
              <w:rPr>
                <w:rFonts w:ascii="Arial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3118" w:type="dxa"/>
          </w:tcPr>
          <w:p w14:paraId="4380D092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3FCE3992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65836948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6FFC2FFF" w14:textId="77777777" w:rsidTr="00AD7A8D">
        <w:trPr>
          <w:jc w:val="center"/>
        </w:trPr>
        <w:tc>
          <w:tcPr>
            <w:tcW w:w="1242" w:type="dxa"/>
          </w:tcPr>
          <w:p w14:paraId="094B1B29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14:paraId="215DA13A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ул.Юбилейная,2</w:t>
            </w:r>
          </w:p>
        </w:tc>
        <w:tc>
          <w:tcPr>
            <w:tcW w:w="3118" w:type="dxa"/>
          </w:tcPr>
          <w:p w14:paraId="1FFF03CA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15412E6F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</w:t>
            </w:r>
          </w:p>
        </w:tc>
        <w:tc>
          <w:tcPr>
            <w:tcW w:w="2092" w:type="dxa"/>
          </w:tcPr>
          <w:p w14:paraId="009F07D5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29A32A20" w14:textId="77777777" w:rsidTr="00AD7A8D">
        <w:trPr>
          <w:jc w:val="center"/>
        </w:trPr>
        <w:tc>
          <w:tcPr>
            <w:tcW w:w="1242" w:type="dxa"/>
          </w:tcPr>
          <w:p w14:paraId="38CA3DA1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41AB0F66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 Мира,3</w:t>
            </w:r>
          </w:p>
        </w:tc>
        <w:tc>
          <w:tcPr>
            <w:tcW w:w="3118" w:type="dxa"/>
          </w:tcPr>
          <w:p w14:paraId="5A7A8196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28CA46EA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730F364D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03E4AC42" w14:textId="77777777" w:rsidTr="00AD7A8D">
        <w:trPr>
          <w:jc w:val="center"/>
        </w:trPr>
        <w:tc>
          <w:tcPr>
            <w:tcW w:w="1242" w:type="dxa"/>
          </w:tcPr>
          <w:p w14:paraId="7393D4BB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14:paraId="0954F23D" w14:textId="77777777" w:rsidR="00B5657C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ADDBBA5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ул.</w:t>
            </w:r>
            <w:r w:rsidR="00B5657C"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FB3">
              <w:rPr>
                <w:rFonts w:ascii="Arial" w:hAnsi="Arial" w:cs="Arial"/>
                <w:sz w:val="24"/>
                <w:szCs w:val="24"/>
              </w:rPr>
              <w:t>Нагорная, 14</w:t>
            </w:r>
          </w:p>
        </w:tc>
        <w:tc>
          <w:tcPr>
            <w:tcW w:w="3118" w:type="dxa"/>
          </w:tcPr>
          <w:p w14:paraId="4774663C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5782D59A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51494B90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2384975A" w14:textId="77777777" w:rsidTr="00AD7A8D">
        <w:trPr>
          <w:jc w:val="center"/>
        </w:trPr>
        <w:tc>
          <w:tcPr>
            <w:tcW w:w="1242" w:type="dxa"/>
          </w:tcPr>
          <w:p w14:paraId="76B10464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14:paraId="000254D0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ул.Новая,5</w:t>
            </w:r>
          </w:p>
        </w:tc>
        <w:tc>
          <w:tcPr>
            <w:tcW w:w="3118" w:type="dxa"/>
          </w:tcPr>
          <w:p w14:paraId="747C5300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608923FB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08363B10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3C3D5685" w14:textId="77777777" w:rsidTr="00AD7A8D">
        <w:trPr>
          <w:jc w:val="center"/>
        </w:trPr>
        <w:tc>
          <w:tcPr>
            <w:tcW w:w="1242" w:type="dxa"/>
          </w:tcPr>
          <w:p w14:paraId="30AF1690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14:paraId="48015500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ул.Школьная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>, 20</w:t>
            </w:r>
          </w:p>
        </w:tc>
        <w:tc>
          <w:tcPr>
            <w:tcW w:w="3118" w:type="dxa"/>
          </w:tcPr>
          <w:p w14:paraId="7626ADCC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44E67248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57BB01B5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14:paraId="0614FCAE" w14:textId="77777777" w:rsidTr="00AD7A8D">
        <w:trPr>
          <w:jc w:val="center"/>
        </w:trPr>
        <w:tc>
          <w:tcPr>
            <w:tcW w:w="1242" w:type="dxa"/>
          </w:tcPr>
          <w:p w14:paraId="182CF706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14:paraId="100D5855" w14:textId="77777777"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Берея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>, ул. Трудовая, 10</w:t>
            </w:r>
          </w:p>
        </w:tc>
        <w:tc>
          <w:tcPr>
            <w:tcW w:w="3118" w:type="dxa"/>
          </w:tcPr>
          <w:p w14:paraId="6B025C5D" w14:textId="77777777"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14:paraId="549E516C" w14:textId="77777777"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14:paraId="58A67CF7" w14:textId="77777777"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</w:tbl>
    <w:p w14:paraId="6E2E56BB" w14:textId="77777777" w:rsidR="002B249D" w:rsidRPr="002B249D" w:rsidRDefault="002B249D" w:rsidP="00453FB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B249D" w:rsidRPr="002B249D" w:rsidSect="00E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5267"/>
    <w:multiLevelType w:val="hybridMultilevel"/>
    <w:tmpl w:val="F790DF52"/>
    <w:lvl w:ilvl="0" w:tplc="122A3EF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3D1563"/>
    <w:multiLevelType w:val="hybridMultilevel"/>
    <w:tmpl w:val="1708F3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146662">
    <w:abstractNumId w:val="0"/>
  </w:num>
  <w:num w:numId="2" w16cid:durableId="1896509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49D"/>
    <w:rsid w:val="00111090"/>
    <w:rsid w:val="00191D66"/>
    <w:rsid w:val="002B249D"/>
    <w:rsid w:val="00453FB3"/>
    <w:rsid w:val="00652260"/>
    <w:rsid w:val="00791081"/>
    <w:rsid w:val="007A2E8A"/>
    <w:rsid w:val="00910374"/>
    <w:rsid w:val="00AA2FA7"/>
    <w:rsid w:val="00AD7A8D"/>
    <w:rsid w:val="00B5657C"/>
    <w:rsid w:val="00B81D92"/>
    <w:rsid w:val="00C577DB"/>
    <w:rsid w:val="00CC3F9A"/>
    <w:rsid w:val="00E67CED"/>
    <w:rsid w:val="00E76246"/>
    <w:rsid w:val="00E85DA3"/>
    <w:rsid w:val="00EA4173"/>
    <w:rsid w:val="00EF22C3"/>
    <w:rsid w:val="00F0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0A19"/>
  <w15:docId w15:val="{2BF8C32D-EC6B-483E-BFDC-649FF8F8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249D"/>
    <w:pPr>
      <w:spacing w:after="0" w:line="240" w:lineRule="auto"/>
    </w:pPr>
  </w:style>
  <w:style w:type="table" w:styleId="a4">
    <w:name w:val="Table Grid"/>
    <w:basedOn w:val="a1"/>
    <w:uiPriority w:val="59"/>
    <w:rsid w:val="007A2E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0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040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53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Ононское2</dc:creator>
  <cp:lastModifiedBy>postmaster</cp:lastModifiedBy>
  <cp:revision>20</cp:revision>
  <cp:lastPrinted>2024-11-12T00:33:00Z</cp:lastPrinted>
  <dcterms:created xsi:type="dcterms:W3CDTF">2020-07-21T03:00:00Z</dcterms:created>
  <dcterms:modified xsi:type="dcterms:W3CDTF">2026-08-07T05:15:00Z</dcterms:modified>
</cp:coreProperties>
</file>