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5D7" w:rsidRDefault="004A75D7" w:rsidP="004A75D7">
      <w:pPr>
        <w:shd w:val="clear" w:color="auto" w:fill="FFFFFF"/>
        <w:spacing w:before="206" w:after="206"/>
        <w:ind w:left="-567"/>
        <w:jc w:val="center"/>
        <w:outlineLvl w:val="3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                                            ПРОЕКТ</w:t>
      </w:r>
    </w:p>
    <w:p w:rsidR="004A75D7" w:rsidRPr="004A75D7" w:rsidRDefault="004A75D7" w:rsidP="004A75D7">
      <w:pPr>
        <w:shd w:val="clear" w:color="auto" w:fill="FFFFFF"/>
        <w:spacing w:before="206" w:after="206"/>
        <w:ind w:left="-567"/>
        <w:jc w:val="center"/>
        <w:outlineLvl w:val="3"/>
        <w:rPr>
          <w:b/>
          <w:sz w:val="28"/>
          <w:szCs w:val="28"/>
          <w:lang w:eastAsia="ru-RU"/>
        </w:rPr>
      </w:pPr>
      <w:r w:rsidRPr="004A75D7">
        <w:rPr>
          <w:b/>
          <w:sz w:val="28"/>
          <w:szCs w:val="28"/>
          <w:lang w:eastAsia="ru-RU"/>
        </w:rPr>
        <w:t>СОВЕТ СЕЛЬСКОГО ПОСЕЛЕНИЯ «НОМОКОНОВСКОЕ»</w:t>
      </w:r>
    </w:p>
    <w:p w:rsidR="004A75D7" w:rsidRPr="004A75D7" w:rsidRDefault="004A75D7" w:rsidP="004A75D7">
      <w:pPr>
        <w:suppressAutoHyphens w:val="0"/>
        <w:spacing w:after="200" w:line="276" w:lineRule="auto"/>
        <w:jc w:val="center"/>
        <w:rPr>
          <w:rFonts w:eastAsiaTheme="minorEastAsia"/>
          <w:b/>
          <w:sz w:val="28"/>
          <w:szCs w:val="28"/>
          <w:lang w:eastAsia="ru-RU"/>
        </w:rPr>
      </w:pPr>
      <w:r w:rsidRPr="004A75D7">
        <w:rPr>
          <w:rFonts w:eastAsiaTheme="minorEastAsia"/>
          <w:b/>
          <w:sz w:val="28"/>
          <w:szCs w:val="28"/>
          <w:lang w:eastAsia="ru-RU"/>
        </w:rPr>
        <w:t xml:space="preserve"> </w:t>
      </w:r>
    </w:p>
    <w:p w:rsidR="004A75D7" w:rsidRPr="004A75D7" w:rsidRDefault="004A75D7" w:rsidP="004A75D7">
      <w:pPr>
        <w:shd w:val="clear" w:color="auto" w:fill="FFFFFF"/>
        <w:suppressAutoHyphens w:val="0"/>
        <w:spacing w:before="206" w:after="206"/>
        <w:outlineLvl w:val="3"/>
        <w:rPr>
          <w:sz w:val="33"/>
          <w:szCs w:val="33"/>
          <w:lang w:eastAsia="ru-RU"/>
        </w:rPr>
      </w:pPr>
      <w:r>
        <w:rPr>
          <w:sz w:val="33"/>
          <w:szCs w:val="33"/>
          <w:lang w:eastAsia="ru-RU"/>
        </w:rPr>
        <w:t xml:space="preserve">                                          </w:t>
      </w:r>
      <w:r w:rsidRPr="004A75D7">
        <w:rPr>
          <w:sz w:val="33"/>
          <w:szCs w:val="33"/>
          <w:lang w:eastAsia="ru-RU"/>
        </w:rPr>
        <w:t>РЕШЕНИЕ</w:t>
      </w:r>
    </w:p>
    <w:p w:rsidR="004A75D7" w:rsidRPr="004A75D7" w:rsidRDefault="004A75D7" w:rsidP="004A75D7">
      <w:pPr>
        <w:shd w:val="clear" w:color="auto" w:fill="FFFFFF"/>
        <w:suppressAutoHyphens w:val="0"/>
        <w:spacing w:before="206" w:after="206"/>
        <w:jc w:val="center"/>
        <w:outlineLvl w:val="3"/>
        <w:rPr>
          <w:sz w:val="33"/>
          <w:szCs w:val="33"/>
          <w:lang w:eastAsia="ru-RU"/>
        </w:rPr>
      </w:pPr>
    </w:p>
    <w:p w:rsidR="004A75D7" w:rsidRPr="004A75D7" w:rsidRDefault="004A75D7" w:rsidP="004A75D7">
      <w:pPr>
        <w:shd w:val="clear" w:color="auto" w:fill="FFFFFF"/>
        <w:suppressAutoHyphens w:val="0"/>
        <w:spacing w:before="206" w:after="206"/>
        <w:outlineLvl w:val="3"/>
        <w:rPr>
          <w:sz w:val="28"/>
          <w:szCs w:val="28"/>
          <w:lang w:eastAsia="ru-RU"/>
        </w:rPr>
      </w:pPr>
      <w:r w:rsidRPr="004A75D7">
        <w:rPr>
          <w:sz w:val="28"/>
          <w:szCs w:val="28"/>
          <w:lang w:eastAsia="ru-RU"/>
        </w:rPr>
        <w:t>«</w:t>
      </w:r>
      <w:r>
        <w:rPr>
          <w:sz w:val="28"/>
          <w:szCs w:val="28"/>
          <w:lang w:eastAsia="ru-RU"/>
        </w:rPr>
        <w:t xml:space="preserve">  »                        2021</w:t>
      </w:r>
      <w:r w:rsidRPr="004A75D7">
        <w:rPr>
          <w:sz w:val="28"/>
          <w:szCs w:val="28"/>
          <w:lang w:eastAsia="ru-RU"/>
        </w:rPr>
        <w:t xml:space="preserve">г                                                                            № </w:t>
      </w:r>
      <w:r>
        <w:rPr>
          <w:sz w:val="28"/>
          <w:szCs w:val="28"/>
          <w:lang w:eastAsia="ru-RU"/>
        </w:rPr>
        <w:t xml:space="preserve"> </w:t>
      </w:r>
    </w:p>
    <w:p w:rsidR="004A75D7" w:rsidRPr="004A75D7" w:rsidRDefault="004A75D7" w:rsidP="004A75D7">
      <w:pPr>
        <w:shd w:val="clear" w:color="auto" w:fill="FFFFFF"/>
        <w:suppressAutoHyphens w:val="0"/>
        <w:spacing w:before="206" w:after="206"/>
        <w:jc w:val="center"/>
        <w:outlineLvl w:val="3"/>
        <w:rPr>
          <w:sz w:val="28"/>
          <w:szCs w:val="28"/>
          <w:lang w:eastAsia="ru-RU"/>
        </w:rPr>
      </w:pPr>
      <w:r w:rsidRPr="004A75D7">
        <w:rPr>
          <w:sz w:val="28"/>
          <w:szCs w:val="28"/>
          <w:lang w:eastAsia="ru-RU"/>
        </w:rPr>
        <w:t>с. Номоконово</w:t>
      </w:r>
    </w:p>
    <w:p w:rsidR="004A75D7" w:rsidRDefault="004A75D7" w:rsidP="004A75D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81E09" w:rsidRPr="004A75D7" w:rsidRDefault="00E72A61" w:rsidP="004A75D7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4A75D7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</w:t>
      </w:r>
      <w:r w:rsidR="004A75D7" w:rsidRPr="004A75D7">
        <w:rPr>
          <w:rFonts w:ascii="Times New Roman" w:hAnsi="Times New Roman" w:cs="Times New Roman"/>
          <w:sz w:val="28"/>
          <w:szCs w:val="28"/>
        </w:rPr>
        <w:t xml:space="preserve"> </w:t>
      </w:r>
      <w:r w:rsidRPr="004A75D7">
        <w:rPr>
          <w:rFonts w:ascii="Times New Roman" w:hAnsi="Times New Roman" w:cs="Times New Roman"/>
          <w:sz w:val="28"/>
          <w:szCs w:val="28"/>
        </w:rPr>
        <w:t xml:space="preserve">благоустройства на территории </w:t>
      </w:r>
      <w:r w:rsidR="004A75D7" w:rsidRPr="004A75D7">
        <w:rPr>
          <w:rFonts w:ascii="Times New Roman" w:hAnsi="Times New Roman" w:cs="Times New Roman"/>
          <w:sz w:val="28"/>
          <w:szCs w:val="28"/>
        </w:rPr>
        <w:t>сельского поселения «Номоконовское» муниципального района «Шилкинский  район»</w:t>
      </w:r>
    </w:p>
    <w:p w:rsidR="007471FA" w:rsidRPr="004A75D7" w:rsidRDefault="007471FA" w:rsidP="00A327D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72D4" w:rsidRPr="00113BBD" w:rsidRDefault="005E72D4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соответст</w:t>
      </w:r>
      <w:r w:rsidR="00B635EF">
        <w:rPr>
          <w:rFonts w:ascii="Times New Roman" w:hAnsi="Times New Roman" w:cs="Times New Roman"/>
          <w:sz w:val="28"/>
          <w:szCs w:val="28"/>
        </w:rPr>
        <w:t xml:space="preserve">вии с </w:t>
      </w:r>
      <w:r w:rsidR="0051038A">
        <w:rPr>
          <w:rFonts w:ascii="Times New Roman" w:hAnsi="Times New Roman" w:cs="Times New Roman"/>
          <w:sz w:val="28"/>
          <w:szCs w:val="28"/>
        </w:rPr>
        <w:t>Ф</w:t>
      </w:r>
      <w:r w:rsidR="00B635EF">
        <w:rPr>
          <w:rFonts w:ascii="Times New Roman" w:hAnsi="Times New Roman" w:cs="Times New Roman"/>
          <w:sz w:val="28"/>
          <w:szCs w:val="28"/>
        </w:rPr>
        <w:t xml:space="preserve">едеральными законами от </w:t>
      </w: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B635EF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13BBD">
        <w:rPr>
          <w:rFonts w:ascii="Times New Roman" w:hAnsi="Times New Roman" w:cs="Times New Roman"/>
          <w:sz w:val="28"/>
          <w:szCs w:val="28"/>
        </w:rPr>
        <w:t xml:space="preserve">2003 </w:t>
      </w:r>
      <w:r w:rsidR="00B635EF">
        <w:rPr>
          <w:rFonts w:ascii="Times New Roman" w:hAnsi="Times New Roman" w:cs="Times New Roman"/>
          <w:sz w:val="28"/>
          <w:szCs w:val="28"/>
        </w:rPr>
        <w:t xml:space="preserve">года </w:t>
      </w:r>
      <w:hyperlink r:id="rId7" w:history="1">
        <w:r w:rsidR="00DF42D7" w:rsidRPr="00113BBD">
          <w:rPr>
            <w:rFonts w:ascii="Times New Roman" w:hAnsi="Times New Roman" w:cs="Times New Roman"/>
            <w:sz w:val="28"/>
            <w:szCs w:val="28"/>
          </w:rPr>
          <w:t xml:space="preserve">№ </w:t>
        </w:r>
        <w:r w:rsidRPr="00113BBD">
          <w:rPr>
            <w:rFonts w:ascii="Times New Roman" w:hAnsi="Times New Roman" w:cs="Times New Roman"/>
            <w:sz w:val="28"/>
            <w:szCs w:val="28"/>
          </w:rPr>
          <w:t>131-ФЗ</w:t>
        </w:r>
      </w:hyperlink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>, от 31</w:t>
      </w:r>
      <w:r w:rsidR="00B635E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113BBD">
        <w:rPr>
          <w:rFonts w:ascii="Times New Roman" w:hAnsi="Times New Roman" w:cs="Times New Roman"/>
          <w:sz w:val="28"/>
          <w:szCs w:val="28"/>
        </w:rPr>
        <w:t>2020</w:t>
      </w:r>
      <w:r w:rsidR="00B635EF">
        <w:rPr>
          <w:rFonts w:ascii="Times New Roman" w:hAnsi="Times New Roman" w:cs="Times New Roman"/>
          <w:sz w:val="28"/>
          <w:szCs w:val="28"/>
        </w:rPr>
        <w:t xml:space="preserve"> года</w:t>
      </w:r>
      <w:hyperlink r:id="rId8" w:history="1">
        <w:r w:rsidR="00E72A61" w:rsidRPr="00113BBD">
          <w:rPr>
            <w:rFonts w:ascii="Times New Roman" w:hAnsi="Times New Roman" w:cs="Times New Roman"/>
            <w:sz w:val="28"/>
            <w:szCs w:val="28"/>
          </w:rPr>
          <w:t>№</w:t>
        </w:r>
        <w:r w:rsidRPr="00113BBD">
          <w:rPr>
            <w:rFonts w:ascii="Times New Roman" w:hAnsi="Times New Roman" w:cs="Times New Roman"/>
            <w:sz w:val="28"/>
            <w:szCs w:val="28"/>
          </w:rPr>
          <w:t xml:space="preserve"> 248-ФЗ</w:t>
        </w:r>
      </w:hyperlink>
      <w:r w:rsidR="00E72A61" w:rsidRPr="00113BBD">
        <w:rPr>
          <w:rFonts w:ascii="Times New Roman" w:hAnsi="Times New Roman" w:cs="Times New Roman"/>
          <w:sz w:val="28"/>
          <w:szCs w:val="28"/>
        </w:rPr>
        <w:t>«</w:t>
      </w:r>
      <w:r w:rsidRPr="00113BBD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E72A61" w:rsidRPr="00113BBD">
        <w:rPr>
          <w:rFonts w:ascii="Times New Roman" w:hAnsi="Times New Roman" w:cs="Times New Roman"/>
          <w:sz w:val="28"/>
          <w:szCs w:val="28"/>
        </w:rPr>
        <w:t>»</w:t>
      </w:r>
      <w:r w:rsidRPr="00113BBD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113BB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51038A">
        <w:rPr>
          <w:rFonts w:ascii="Times New Roman" w:hAnsi="Times New Roman" w:cs="Times New Roman"/>
          <w:sz w:val="28"/>
          <w:szCs w:val="28"/>
        </w:rPr>
        <w:t xml:space="preserve"> </w:t>
      </w:r>
      <w:r w:rsidR="00A327D0">
        <w:rPr>
          <w:rFonts w:ascii="Times New Roman" w:hAnsi="Times New Roman" w:cs="Times New Roman"/>
          <w:sz w:val="28"/>
          <w:szCs w:val="28"/>
        </w:rPr>
        <w:t>территории</w:t>
      </w:r>
      <w:r w:rsidR="0051038A">
        <w:rPr>
          <w:rFonts w:ascii="Times New Roman" w:hAnsi="Times New Roman" w:cs="Times New Roman"/>
          <w:sz w:val="28"/>
          <w:szCs w:val="28"/>
        </w:rPr>
        <w:t xml:space="preserve"> сельского поселения «Номоконовское» </w:t>
      </w:r>
      <w:r w:rsidRPr="00113BBD">
        <w:rPr>
          <w:rFonts w:ascii="Times New Roman" w:hAnsi="Times New Roman" w:cs="Times New Roman"/>
          <w:sz w:val="28"/>
          <w:szCs w:val="28"/>
        </w:rPr>
        <w:t xml:space="preserve">утвержденными решением </w:t>
      </w:r>
      <w:r w:rsidR="0051038A">
        <w:rPr>
          <w:rFonts w:ascii="Times New Roman" w:hAnsi="Times New Roman" w:cs="Times New Roman"/>
          <w:sz w:val="28"/>
          <w:szCs w:val="28"/>
        </w:rPr>
        <w:t>Совета сельского поселения «Номоконовское»</w:t>
      </w:r>
      <w:r w:rsidR="005103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 xml:space="preserve">от </w:t>
      </w:r>
      <w:r w:rsidR="0051038A">
        <w:rPr>
          <w:rFonts w:ascii="Times New Roman" w:hAnsi="Times New Roman" w:cs="Times New Roman"/>
          <w:sz w:val="28"/>
          <w:szCs w:val="28"/>
        </w:rPr>
        <w:t xml:space="preserve"> 13 сентября 2021 года № 34,</w:t>
      </w:r>
      <w:r w:rsidR="0051038A">
        <w:rPr>
          <w:rFonts w:ascii="Times New Roman" w:hAnsi="Times New Roman"/>
          <w:sz w:val="28"/>
          <w:szCs w:val="28"/>
        </w:rPr>
        <w:t xml:space="preserve"> Уставом сельского поселения «Номоконовское»</w:t>
      </w:r>
      <w:r w:rsidR="00A5055B" w:rsidRPr="00E9028A">
        <w:rPr>
          <w:rFonts w:ascii="Times New Roman" w:hAnsi="Times New Roman"/>
          <w:sz w:val="28"/>
          <w:szCs w:val="28"/>
        </w:rPr>
        <w:t xml:space="preserve"> </w:t>
      </w:r>
      <w:r w:rsidR="0051038A">
        <w:rPr>
          <w:rFonts w:ascii="Times New Roman" w:hAnsi="Times New Roman"/>
          <w:sz w:val="28"/>
          <w:szCs w:val="28"/>
        </w:rPr>
        <w:t xml:space="preserve"> Совет сельского поселения «Номоконовское»</w:t>
      </w:r>
      <w:r w:rsidR="0051038A">
        <w:rPr>
          <w:rFonts w:ascii="Times New Roman" w:hAnsi="Times New Roman"/>
          <w:i/>
          <w:sz w:val="28"/>
          <w:szCs w:val="28"/>
        </w:rPr>
        <w:t xml:space="preserve"> </w:t>
      </w:r>
      <w:r w:rsidR="00E72A61" w:rsidRPr="00113BBD">
        <w:rPr>
          <w:rFonts w:ascii="Times New Roman" w:hAnsi="Times New Roman" w:cs="Times New Roman"/>
          <w:sz w:val="28"/>
          <w:szCs w:val="28"/>
        </w:rPr>
        <w:t>решил</w:t>
      </w:r>
      <w:r w:rsidRPr="00113BBD">
        <w:rPr>
          <w:rFonts w:ascii="Times New Roman" w:hAnsi="Times New Roman" w:cs="Times New Roman"/>
          <w:sz w:val="28"/>
          <w:szCs w:val="28"/>
        </w:rPr>
        <w:t>:</w:t>
      </w:r>
    </w:p>
    <w:p w:rsidR="00881E09" w:rsidRPr="00113BBD" w:rsidRDefault="00881E09" w:rsidP="00A327D0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881E09" w:rsidRPr="00BF52C7" w:rsidRDefault="00881E09" w:rsidP="00A327D0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5E72D4" w:rsidRPr="005E72D4">
        <w:rPr>
          <w:rFonts w:ascii="Times New Roman" w:hAnsi="Times New Roman" w:cs="Times New Roman"/>
          <w:sz w:val="28"/>
          <w:szCs w:val="28"/>
        </w:rPr>
        <w:t> </w:t>
      </w:r>
      <w:r w:rsidRPr="00BF52C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635EF" w:rsidRPr="00BF52C7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32" w:history="1">
        <w:r w:rsidRPr="00BF52C7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4A75D7" w:rsidRPr="00BF52C7">
        <w:rPr>
          <w:rFonts w:ascii="Times New Roman" w:hAnsi="Times New Roman" w:cs="Times New Roman"/>
          <w:sz w:val="28"/>
          <w:szCs w:val="28"/>
        </w:rPr>
        <w:t xml:space="preserve"> </w:t>
      </w:r>
      <w:r w:rsidR="00E72A61" w:rsidRPr="00BF52C7">
        <w:rPr>
          <w:rFonts w:ascii="Times New Roman" w:hAnsi="Times New Roman" w:cs="Times New Roman"/>
          <w:sz w:val="28"/>
          <w:szCs w:val="28"/>
        </w:rPr>
        <w:t xml:space="preserve">о муниципальном контроле в сфере благоустройства на территории </w:t>
      </w:r>
      <w:r w:rsidR="00BF52C7" w:rsidRPr="00BF52C7">
        <w:rPr>
          <w:rFonts w:ascii="Times New Roman" w:hAnsi="Times New Roman" w:cs="Times New Roman"/>
          <w:sz w:val="28"/>
          <w:szCs w:val="28"/>
        </w:rPr>
        <w:t xml:space="preserve"> сельского поселения «Номоконовское» муниципального района «Шилкинский район»</w:t>
      </w:r>
    </w:p>
    <w:p w:rsidR="004A75D7" w:rsidRPr="00221AC1" w:rsidRDefault="00221AC1" w:rsidP="00221AC1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4A75D7" w:rsidRPr="00BB4440">
        <w:rPr>
          <w:bCs/>
          <w:sz w:val="28"/>
          <w:szCs w:val="28"/>
        </w:rPr>
        <w:t xml:space="preserve">. Настоящее решение </w:t>
      </w:r>
      <w:r w:rsidR="004A75D7" w:rsidRPr="00BB4440">
        <w:rPr>
          <w:sz w:val="28"/>
          <w:szCs w:val="28"/>
        </w:rPr>
        <w:t xml:space="preserve">вступает в силу </w:t>
      </w:r>
      <w:r w:rsidR="004A75D7" w:rsidRPr="00877D73">
        <w:rPr>
          <w:sz w:val="28"/>
          <w:szCs w:val="28"/>
        </w:rPr>
        <w:t xml:space="preserve">после </w:t>
      </w:r>
      <w:r w:rsidR="004A75D7" w:rsidRPr="00BB4440">
        <w:rPr>
          <w:sz w:val="28"/>
          <w:szCs w:val="28"/>
        </w:rPr>
        <w:t>официального опубликования</w:t>
      </w:r>
      <w:r w:rsidR="004A75D7">
        <w:rPr>
          <w:sz w:val="28"/>
          <w:szCs w:val="28"/>
        </w:rPr>
        <w:t xml:space="preserve"> (обнародования)</w:t>
      </w:r>
      <w:r w:rsidR="004A75D7" w:rsidRPr="00BB4440">
        <w:rPr>
          <w:sz w:val="28"/>
          <w:szCs w:val="28"/>
        </w:rPr>
        <w:t>.</w:t>
      </w:r>
    </w:p>
    <w:p w:rsidR="004A75D7" w:rsidRPr="000D7120" w:rsidRDefault="00221AC1" w:rsidP="004A75D7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r w:rsidR="004A75D7" w:rsidRPr="000D7120">
        <w:rPr>
          <w:sz w:val="28"/>
          <w:szCs w:val="28"/>
        </w:rPr>
        <w:t xml:space="preserve">Настоящее решение </w:t>
      </w:r>
      <w:r w:rsidR="004A75D7">
        <w:rPr>
          <w:sz w:val="28"/>
          <w:szCs w:val="28"/>
        </w:rPr>
        <w:t xml:space="preserve"> </w:t>
      </w:r>
      <w:r w:rsidR="004A75D7" w:rsidRPr="000D7120">
        <w:rPr>
          <w:sz w:val="28"/>
          <w:szCs w:val="28"/>
        </w:rPr>
        <w:t xml:space="preserve"> разместить на информационных стендах администрации, библиотек  и на официальном сайте администрации сел</w:t>
      </w:r>
      <w:r w:rsidR="004A75D7">
        <w:rPr>
          <w:sz w:val="28"/>
          <w:szCs w:val="28"/>
        </w:rPr>
        <w:t>ьского поселения «Номоконовское</w:t>
      </w:r>
      <w:r w:rsidR="004A75D7" w:rsidRPr="000D7120">
        <w:rPr>
          <w:sz w:val="28"/>
          <w:szCs w:val="28"/>
        </w:rPr>
        <w:t xml:space="preserve">» в информационно-телекоммуникационной сети «Интернет».      </w:t>
      </w:r>
    </w:p>
    <w:p w:rsidR="005E72D4" w:rsidRPr="00E9028A" w:rsidRDefault="005E72D4" w:rsidP="004A75D7">
      <w:pPr>
        <w:pStyle w:val="ad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</w:p>
    <w:p w:rsidR="005E72D4" w:rsidRPr="00E9028A" w:rsidRDefault="005E72D4" w:rsidP="005E72D4">
      <w:pPr>
        <w:pStyle w:val="ad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4A75D7" w:rsidRDefault="004A75D7" w:rsidP="004A75D7">
      <w:pPr>
        <w:spacing w:line="360" w:lineRule="auto"/>
        <w:rPr>
          <w:sz w:val="28"/>
          <w:szCs w:val="28"/>
        </w:rPr>
      </w:pPr>
      <w:r w:rsidRPr="000D7120">
        <w:rPr>
          <w:sz w:val="28"/>
          <w:szCs w:val="28"/>
        </w:rPr>
        <w:t>Глава сельского поселения</w:t>
      </w:r>
    </w:p>
    <w:p w:rsidR="004A75D7" w:rsidRPr="00060179" w:rsidRDefault="004A75D7" w:rsidP="004A75D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«Номоконовское</w:t>
      </w:r>
      <w:r w:rsidRPr="000D7120">
        <w:rPr>
          <w:sz w:val="28"/>
          <w:szCs w:val="28"/>
        </w:rPr>
        <w:t xml:space="preserve">»      </w:t>
      </w:r>
      <w:r>
        <w:rPr>
          <w:sz w:val="28"/>
          <w:szCs w:val="28"/>
        </w:rPr>
        <w:t xml:space="preserve">                                                                 С.В.</w:t>
      </w:r>
      <w:r w:rsidR="00D443C1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Алексеева</w:t>
      </w:r>
      <w:r w:rsidRPr="000D7120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 </w:t>
      </w:r>
      <w:r w:rsidRPr="000D712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</w:t>
      </w:r>
    </w:p>
    <w:p w:rsidR="00E72A61" w:rsidRPr="004A75D7" w:rsidRDefault="00E72A61" w:rsidP="004A75D7">
      <w:pPr>
        <w:ind w:right="-2"/>
        <w:rPr>
          <w:i/>
          <w:sz w:val="28"/>
          <w:szCs w:val="28"/>
        </w:rPr>
      </w:pPr>
      <w:r w:rsidRPr="00113BBD">
        <w:br w:type="page"/>
      </w:r>
    </w:p>
    <w:p w:rsidR="00FD6794" w:rsidRPr="00227C0E" w:rsidRDefault="00FD6794" w:rsidP="00FD6794">
      <w:pPr>
        <w:ind w:left="5103"/>
        <w:jc w:val="center"/>
        <w:rPr>
          <w:bCs/>
          <w:sz w:val="28"/>
          <w:szCs w:val="28"/>
        </w:rPr>
      </w:pPr>
      <w:r w:rsidRPr="00227C0E">
        <w:rPr>
          <w:bCs/>
          <w:sz w:val="28"/>
          <w:szCs w:val="28"/>
        </w:rPr>
        <w:lastRenderedPageBreak/>
        <w:t>УТВЕРЖДЕНО</w:t>
      </w:r>
    </w:p>
    <w:p w:rsidR="00FD6794" w:rsidRPr="00D91702" w:rsidRDefault="00FD6794" w:rsidP="00FD6794">
      <w:pPr>
        <w:ind w:left="5103"/>
        <w:jc w:val="center"/>
        <w:rPr>
          <w:sz w:val="28"/>
          <w:szCs w:val="28"/>
        </w:rPr>
      </w:pPr>
      <w:r w:rsidRPr="00D91702">
        <w:rPr>
          <w:sz w:val="28"/>
          <w:szCs w:val="28"/>
        </w:rPr>
        <w:t xml:space="preserve">решением </w:t>
      </w:r>
      <w:r w:rsidR="00D91702" w:rsidRPr="00D91702">
        <w:rPr>
          <w:sz w:val="28"/>
          <w:szCs w:val="28"/>
        </w:rPr>
        <w:t>Совета сельского поселения «Номоконовское»</w:t>
      </w:r>
    </w:p>
    <w:p w:rsidR="00E72A61" w:rsidRPr="00113BBD" w:rsidRDefault="00D91702" w:rsidP="00D91702">
      <w:pPr>
        <w:ind w:left="5387"/>
      </w:pPr>
      <w:r>
        <w:rPr>
          <w:sz w:val="28"/>
          <w:szCs w:val="28"/>
        </w:rPr>
        <w:t xml:space="preserve">  от « »        </w:t>
      </w:r>
      <w:r w:rsidR="00D443C1">
        <w:rPr>
          <w:sz w:val="28"/>
          <w:szCs w:val="28"/>
        </w:rPr>
        <w:t xml:space="preserve">        </w:t>
      </w:r>
      <w:r>
        <w:rPr>
          <w:sz w:val="28"/>
          <w:szCs w:val="28"/>
        </w:rPr>
        <w:t>2021года  №</w:t>
      </w:r>
    </w:p>
    <w:p w:rsidR="00881E09" w:rsidRPr="00A327D0" w:rsidRDefault="00881E09" w:rsidP="00A327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 w:rsidRPr="00A327D0">
        <w:rPr>
          <w:rFonts w:ascii="Times New Roman" w:hAnsi="Times New Roman" w:cs="Times New Roman"/>
          <w:sz w:val="28"/>
          <w:szCs w:val="28"/>
        </w:rPr>
        <w:t>ПОЛОЖЕНИЕ</w:t>
      </w:r>
    </w:p>
    <w:p w:rsidR="00E72A61" w:rsidRPr="00A327D0" w:rsidRDefault="00E72A6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>о муниципальном контроле в сфере благоустройства</w:t>
      </w:r>
    </w:p>
    <w:p w:rsidR="00341B41" w:rsidRPr="004A75D7" w:rsidRDefault="00E72A61" w:rsidP="00341B41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A327D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341B41" w:rsidRPr="004A75D7">
        <w:rPr>
          <w:rFonts w:ascii="Times New Roman" w:hAnsi="Times New Roman" w:cs="Times New Roman"/>
          <w:sz w:val="28"/>
          <w:szCs w:val="28"/>
        </w:rPr>
        <w:t>на территории сельского поселения «Номоконовское» муниципального района «Шилкинский  район»</w:t>
      </w:r>
    </w:p>
    <w:p w:rsidR="00881E09" w:rsidRDefault="00881E09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4001" w:rsidRPr="00A327D0" w:rsidRDefault="00DC4001" w:rsidP="00A327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81E09" w:rsidRPr="00113BBD" w:rsidRDefault="00881E09" w:rsidP="002D3060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81E09" w:rsidRPr="00113BBD" w:rsidRDefault="00881E09" w:rsidP="002D3060">
      <w:pPr>
        <w:pStyle w:val="ConsPlusNormal"/>
        <w:ind w:firstLine="709"/>
        <w:rPr>
          <w:rFonts w:ascii="Times New Roman" w:hAnsi="Times New Roman" w:cs="Times New Roman"/>
          <w:szCs w:val="24"/>
        </w:rPr>
      </w:pPr>
    </w:p>
    <w:p w:rsidR="00341B41" w:rsidRPr="00341B41" w:rsidRDefault="00881E09" w:rsidP="00341B4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341B41"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="00E25935" w:rsidRPr="00341B41">
        <w:rPr>
          <w:rFonts w:ascii="Times New Roman" w:hAnsi="Times New Roman" w:cs="Times New Roman"/>
          <w:b w:val="0"/>
          <w:sz w:val="28"/>
          <w:szCs w:val="28"/>
        </w:rPr>
        <w:t xml:space="preserve">Настоящее </w:t>
      </w:r>
      <w:r w:rsidRPr="00341B41">
        <w:rPr>
          <w:rFonts w:ascii="Times New Roman" w:hAnsi="Times New Roman" w:cs="Times New Roman"/>
          <w:b w:val="0"/>
          <w:sz w:val="28"/>
          <w:szCs w:val="28"/>
        </w:rPr>
        <w:t xml:space="preserve">Положение устанавливает порядок организации и осуществления муниципального </w:t>
      </w:r>
      <w:r w:rsidR="00FF442E" w:rsidRPr="00341B41">
        <w:rPr>
          <w:rFonts w:ascii="Times New Roman" w:hAnsi="Times New Roman" w:cs="Times New Roman"/>
          <w:b w:val="0"/>
          <w:sz w:val="28"/>
          <w:szCs w:val="28"/>
        </w:rPr>
        <w:t>контроля в сфере благоустройств</w:t>
      </w:r>
      <w:r w:rsidR="00A327D0" w:rsidRPr="00341B41">
        <w:rPr>
          <w:rFonts w:ascii="Times New Roman" w:hAnsi="Times New Roman" w:cs="Times New Roman"/>
          <w:b w:val="0"/>
          <w:sz w:val="28"/>
          <w:szCs w:val="28"/>
        </w:rPr>
        <w:t>а</w:t>
      </w:r>
      <w:r w:rsidR="00341B41" w:rsidRPr="00341B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5935" w:rsidRPr="00341B41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  <w:r w:rsidR="00341B41" w:rsidRPr="00341B41">
        <w:rPr>
          <w:rFonts w:ascii="Times New Roman" w:hAnsi="Times New Roman" w:cs="Times New Roman"/>
          <w:b w:val="0"/>
          <w:sz w:val="28"/>
          <w:szCs w:val="28"/>
        </w:rPr>
        <w:t>сельского поселения «Номоконовское» муниципального района «Шилкинский  район»</w:t>
      </w:r>
    </w:p>
    <w:p w:rsidR="000647D4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1.2. Органом местного самоуправления, уполномоченным на осуществление муниципального контроля, является администрация </w:t>
      </w:r>
      <w:r w:rsidR="00D443C1" w:rsidRPr="00D443C1">
        <w:rPr>
          <w:rFonts w:ascii="Times New Roman" w:hAnsi="Times New Roman" w:cs="Times New Roman"/>
          <w:sz w:val="28"/>
          <w:szCs w:val="28"/>
        </w:rPr>
        <w:t>сельского поселения»</w:t>
      </w:r>
      <w:r w:rsidR="00221AC1">
        <w:rPr>
          <w:rFonts w:ascii="Times New Roman" w:hAnsi="Times New Roman" w:cs="Times New Roman"/>
          <w:sz w:val="28"/>
          <w:szCs w:val="28"/>
        </w:rPr>
        <w:t xml:space="preserve"> </w:t>
      </w:r>
      <w:r w:rsidR="00D443C1" w:rsidRPr="00D443C1">
        <w:rPr>
          <w:rFonts w:ascii="Times New Roman" w:hAnsi="Times New Roman" w:cs="Times New Roman"/>
          <w:sz w:val="28"/>
          <w:szCs w:val="28"/>
        </w:rPr>
        <w:t>Номоконовское»</w:t>
      </w:r>
      <w:r w:rsidRPr="00113BBD">
        <w:rPr>
          <w:rFonts w:ascii="Times New Roman" w:hAnsi="Times New Roman" w:cs="Times New Roman"/>
          <w:sz w:val="28"/>
          <w:szCs w:val="28"/>
        </w:rPr>
        <w:t>(далее – контрольный орган)</w:t>
      </w:r>
      <w:r w:rsidR="000647D4">
        <w:rPr>
          <w:rFonts w:ascii="Times New Roman" w:hAnsi="Times New Roman" w:cs="Times New Roman"/>
          <w:sz w:val="28"/>
          <w:szCs w:val="28"/>
        </w:rPr>
        <w:t>.</w:t>
      </w:r>
    </w:p>
    <w:p w:rsidR="00FF442E" w:rsidRPr="00113BBD" w:rsidRDefault="000647D4" w:rsidP="002D3060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F442E" w:rsidRPr="00113BBD">
        <w:rPr>
          <w:rFonts w:ascii="Times New Roman" w:hAnsi="Times New Roman" w:cs="Times New Roman"/>
          <w:sz w:val="28"/>
          <w:szCs w:val="28"/>
        </w:rPr>
        <w:t>олжностны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лиц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FF442E" w:rsidRPr="00113BBD">
        <w:rPr>
          <w:rFonts w:ascii="Times New Roman" w:hAnsi="Times New Roman" w:cs="Times New Roman"/>
          <w:sz w:val="28"/>
          <w:szCs w:val="28"/>
        </w:rPr>
        <w:t>, уполномоченны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на осуществление муниципального контроля (далее – инспекторы)</w:t>
      </w:r>
      <w:r w:rsidR="007245E0" w:rsidRPr="00113BBD">
        <w:rPr>
          <w:rFonts w:ascii="Times New Roman" w:hAnsi="Times New Roman" w:cs="Times New Roman"/>
          <w:sz w:val="28"/>
          <w:szCs w:val="28"/>
        </w:rPr>
        <w:t>,</w:t>
      </w:r>
      <w:r w:rsidR="00BF52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</w:t>
      </w:r>
      <w:r w:rsidR="007245E0" w:rsidRPr="00113BBD">
        <w:rPr>
          <w:rFonts w:ascii="Times New Roman" w:hAnsi="Times New Roman" w:cs="Times New Roman"/>
          <w:sz w:val="28"/>
          <w:szCs w:val="28"/>
        </w:rPr>
        <w:t>ся</w:t>
      </w:r>
      <w:r w:rsidR="00FF442E" w:rsidRPr="00113BBD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7245E0" w:rsidRPr="00113BBD">
        <w:rPr>
          <w:rFonts w:ascii="Times New Roman" w:hAnsi="Times New Roman" w:cs="Times New Roman"/>
          <w:sz w:val="28"/>
          <w:szCs w:val="28"/>
        </w:rPr>
        <w:t>и</w:t>
      </w:r>
      <w:r w:rsidR="00BF52C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F52C7" w:rsidRPr="00BF52C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</w:t>
      </w:r>
      <w:r w:rsidR="00D443C1">
        <w:rPr>
          <w:rFonts w:ascii="Times New Roman" w:hAnsi="Times New Roman" w:cs="Times New Roman"/>
          <w:sz w:val="28"/>
          <w:szCs w:val="28"/>
        </w:rPr>
        <w:t>»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1.3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Инспекторы при осуществлении муниципального контроля реализуют права и несут обязанности,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</w:t>
      </w:r>
      <w:r w:rsidR="00F81A3F" w:rsidRPr="00113BBD">
        <w:rPr>
          <w:rFonts w:ascii="Times New Roman" w:hAnsi="Times New Roman" w:cs="Times New Roman"/>
          <w:sz w:val="28"/>
          <w:szCs w:val="28"/>
        </w:rPr>
        <w:t>е – Федеральный закон № 248-ФЗ)</w:t>
      </w:r>
      <w:r w:rsidRPr="00113BBD">
        <w:rPr>
          <w:rFonts w:ascii="Times New Roman" w:hAnsi="Times New Roman" w:cs="Times New Roman"/>
          <w:sz w:val="28"/>
          <w:szCs w:val="28"/>
        </w:rPr>
        <w:t>.</w:t>
      </w:r>
    </w:p>
    <w:p w:rsidR="002B3A3B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1.4</w:t>
      </w:r>
      <w:r w:rsidR="00A327D0">
        <w:rPr>
          <w:rFonts w:ascii="Times New Roman" w:hAnsi="Times New Roman" w:cs="Times New Roman"/>
          <w:sz w:val="28"/>
          <w:szCs w:val="28"/>
        </w:rPr>
        <w:t>.</w:t>
      </w:r>
      <w:r w:rsidRPr="00113BBD">
        <w:rPr>
          <w:rFonts w:ascii="Times New Roman" w:hAnsi="Times New Roman" w:cs="Times New Roman"/>
          <w:sz w:val="28"/>
          <w:szCs w:val="28"/>
        </w:rPr>
        <w:t xml:space="preserve">Предметом муниципального контроля является </w:t>
      </w:r>
      <w:r w:rsidR="00DD2D06" w:rsidRPr="00113BBD">
        <w:rPr>
          <w:rFonts w:ascii="Times New Roman" w:hAnsi="Times New Roman" w:cs="Times New Roman"/>
          <w:sz w:val="28"/>
          <w:szCs w:val="28"/>
        </w:rPr>
        <w:t>соблюдение юридическими лицами, индивидуальными предпринимателями и гражданами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A327D0">
        <w:rPr>
          <w:rFonts w:ascii="Times New Roman" w:hAnsi="Times New Roman" w:cs="Times New Roman"/>
          <w:sz w:val="28"/>
          <w:szCs w:val="28"/>
        </w:rPr>
        <w:t>–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контролируемые</w:t>
      </w:r>
      <w:r w:rsidR="00BF52C7">
        <w:rPr>
          <w:rFonts w:ascii="Times New Roman" w:hAnsi="Times New Roman" w:cs="Times New Roman"/>
          <w:sz w:val="28"/>
          <w:szCs w:val="28"/>
        </w:rPr>
        <w:t xml:space="preserve"> 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лица) </w:t>
      </w:r>
      <w:r w:rsidR="007245E0" w:rsidRPr="00113BBD">
        <w:rPr>
          <w:rFonts w:ascii="Times New Roman" w:hAnsi="Times New Roman" w:cs="Times New Roman"/>
          <w:sz w:val="28"/>
          <w:szCs w:val="28"/>
        </w:rPr>
        <w:t>требований</w:t>
      </w:r>
      <w:r w:rsidR="00A327D0">
        <w:rPr>
          <w:rFonts w:ascii="Times New Roman" w:hAnsi="Times New Roman" w:cs="Times New Roman"/>
          <w:sz w:val="28"/>
          <w:szCs w:val="28"/>
        </w:rPr>
        <w:t>,</w:t>
      </w:r>
      <w:r w:rsidR="007245E0" w:rsidRPr="00113BBD">
        <w:rPr>
          <w:rFonts w:ascii="Times New Roman" w:hAnsi="Times New Roman" w:cs="Times New Roman"/>
          <w:sz w:val="28"/>
          <w:szCs w:val="28"/>
        </w:rPr>
        <w:t xml:space="preserve"> содержащихся в </w:t>
      </w:r>
      <w:hyperlink r:id="rId10" w:history="1">
        <w:r w:rsidRPr="00113BBD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="007245E0" w:rsidRPr="00113BBD">
        <w:rPr>
          <w:rFonts w:ascii="Times New Roman" w:hAnsi="Times New Roman" w:cs="Times New Roman"/>
          <w:sz w:val="28"/>
          <w:szCs w:val="28"/>
        </w:rPr>
        <w:t>ах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BF52C7">
        <w:rPr>
          <w:rFonts w:ascii="Times New Roman" w:hAnsi="Times New Roman" w:cs="Times New Roman"/>
          <w:sz w:val="28"/>
          <w:szCs w:val="28"/>
        </w:rPr>
        <w:t xml:space="preserve"> </w:t>
      </w:r>
      <w:r w:rsidR="00D443C1">
        <w:rPr>
          <w:rFonts w:ascii="Times New Roman" w:hAnsi="Times New Roman" w:cs="Times New Roman"/>
          <w:sz w:val="28"/>
          <w:szCs w:val="28"/>
        </w:rPr>
        <w:t>территории сельского поселения «Номоконовское»</w:t>
      </w:r>
      <w:r w:rsidR="00CB04AA">
        <w:rPr>
          <w:rFonts w:ascii="Times New Roman" w:hAnsi="Times New Roman" w:cs="Times New Roman"/>
          <w:sz w:val="28"/>
          <w:szCs w:val="28"/>
        </w:rPr>
        <w:t xml:space="preserve"> 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, утвержденных решением </w:t>
      </w:r>
      <w:r w:rsidR="00D443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443C1" w:rsidRPr="00D443C1">
        <w:rPr>
          <w:rFonts w:ascii="Times New Roman" w:hAnsi="Times New Roman" w:cs="Times New Roman"/>
          <w:sz w:val="28"/>
          <w:szCs w:val="28"/>
        </w:rPr>
        <w:t>Совета</w:t>
      </w:r>
      <w:r w:rsidR="00D443C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443C1">
        <w:rPr>
          <w:rFonts w:ascii="Times New Roman" w:hAnsi="Times New Roman" w:cs="Times New Roman"/>
          <w:sz w:val="28"/>
          <w:szCs w:val="28"/>
        </w:rPr>
        <w:t xml:space="preserve">от 13 сентября № 34 </w:t>
      </w:r>
      <w:r w:rsidRPr="00113BBD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61D88" w:rsidRPr="00113BBD">
        <w:rPr>
          <w:rFonts w:ascii="Times New Roman" w:hAnsi="Times New Roman" w:cs="Times New Roman"/>
          <w:sz w:val="28"/>
          <w:szCs w:val="28"/>
        </w:rPr>
        <w:t>–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245E0" w:rsidRPr="001872A9">
        <w:rPr>
          <w:rFonts w:ascii="Times New Roman" w:hAnsi="Times New Roman" w:cs="Times New Roman"/>
          <w:sz w:val="28"/>
          <w:szCs w:val="28"/>
        </w:rPr>
        <w:t>)</w:t>
      </w:r>
      <w:r w:rsidR="001872A9">
        <w:rPr>
          <w:rFonts w:ascii="Times New Roman" w:hAnsi="Times New Roman" w:cs="Times New Roman"/>
          <w:sz w:val="28"/>
          <w:szCs w:val="28"/>
        </w:rPr>
        <w:t xml:space="preserve">, </w:t>
      </w:r>
      <w:r w:rsidR="001872A9" w:rsidRPr="001872A9">
        <w:rPr>
          <w:rFonts w:ascii="Times New Roman" w:hAnsi="Times New Roman" w:cs="Times New Roman"/>
          <w:sz w:val="28"/>
          <w:szCs w:val="28"/>
        </w:rPr>
        <w:t>а также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="001872A9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="001872A9" w:rsidRP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(далее – обязательные требования)</w:t>
      </w:r>
      <w:r w:rsidR="001872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61D88" w:rsidRPr="00113BBD" w:rsidRDefault="00652F35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1.5</w:t>
      </w:r>
      <w:r w:rsidR="00CB04AA">
        <w:rPr>
          <w:rFonts w:ascii="Times New Roman" w:hAnsi="Times New Roman" w:cs="Times New Roman"/>
          <w:sz w:val="28"/>
          <w:szCs w:val="28"/>
        </w:rPr>
        <w:t>.</w:t>
      </w:r>
      <w:r w:rsidR="00561D88" w:rsidRPr="00113BBD">
        <w:rPr>
          <w:rFonts w:ascii="Times New Roman" w:hAnsi="Times New Roman" w:cs="Times New Roman"/>
          <w:sz w:val="28"/>
          <w:szCs w:val="28"/>
        </w:rPr>
        <w:t>Объектами муниципального контроля (далее</w:t>
      </w:r>
      <w:r w:rsidR="002B3A3B" w:rsidRPr="00113BBD">
        <w:rPr>
          <w:rFonts w:ascii="Times New Roman" w:hAnsi="Times New Roman" w:cs="Times New Roman"/>
          <w:sz w:val="28"/>
          <w:szCs w:val="28"/>
        </w:rPr>
        <w:t xml:space="preserve"> –</w:t>
      </w:r>
      <w:r w:rsidR="00561D88" w:rsidRPr="00113BBD">
        <w:rPr>
          <w:rFonts w:ascii="Times New Roman" w:hAnsi="Times New Roman" w:cs="Times New Roman"/>
          <w:sz w:val="28"/>
          <w:szCs w:val="28"/>
        </w:rPr>
        <w:t xml:space="preserve"> объекты контроля) являются: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="00CB04AA">
        <w:rPr>
          <w:sz w:val="28"/>
          <w:szCs w:val="28"/>
        </w:rPr>
        <w:t xml:space="preserve">территории </w:t>
      </w:r>
      <w:r w:rsidR="00D443C1">
        <w:rPr>
          <w:sz w:val="28"/>
          <w:szCs w:val="28"/>
        </w:rPr>
        <w:t>сельского поселения «Номоконовское»</w:t>
      </w:r>
      <w:r w:rsidR="00CB04AA">
        <w:rPr>
          <w:sz w:val="28"/>
          <w:szCs w:val="28"/>
          <w:lang w:eastAsia="ru-RU"/>
        </w:rPr>
        <w:t>,</w:t>
      </w:r>
      <w:r w:rsidR="00221AC1">
        <w:rPr>
          <w:sz w:val="28"/>
          <w:szCs w:val="28"/>
          <w:lang w:eastAsia="ru-RU"/>
        </w:rPr>
        <w:t xml:space="preserve"> </w:t>
      </w:r>
      <w:bookmarkStart w:id="1" w:name="_GoBack"/>
      <w:bookmarkEnd w:id="1"/>
      <w:r w:rsidRPr="00113BBD">
        <w:rPr>
          <w:sz w:val="28"/>
          <w:szCs w:val="28"/>
          <w:lang w:eastAsia="ru-RU"/>
        </w:rPr>
        <w:t>в рамках которых должны соблюдаться обязательные требования</w:t>
      </w:r>
      <w:r w:rsidR="002B3A3B" w:rsidRPr="00113BBD">
        <w:rPr>
          <w:sz w:val="28"/>
          <w:szCs w:val="28"/>
          <w:lang w:eastAsia="ru-RU"/>
        </w:rPr>
        <w:t>;</w:t>
      </w:r>
    </w:p>
    <w:p w:rsidR="00561D88" w:rsidRPr="00113BBD" w:rsidRDefault="00561D88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61D88" w:rsidRPr="00113BBD" w:rsidRDefault="00866FE0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элементы и объекты благоустройства, установленные Правилами благоустройства</w:t>
      </w:r>
      <w:r w:rsidRPr="00113BBD">
        <w:rPr>
          <w:sz w:val="28"/>
          <w:szCs w:val="28"/>
          <w:lang w:eastAsia="ru-RU"/>
        </w:rPr>
        <w:t>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6</w:t>
      </w:r>
      <w:r w:rsidRPr="00113BBD">
        <w:rPr>
          <w:rFonts w:ascii="Times New Roman" w:hAnsi="Times New Roman" w:cs="Times New Roman"/>
          <w:sz w:val="28"/>
          <w:szCs w:val="28"/>
        </w:rPr>
        <w:t>.Контрольный орган обеспечивает учет объектов контроля в рамках осуществления муниципального контроля.</w:t>
      </w:r>
    </w:p>
    <w:p w:rsidR="00D75303" w:rsidRPr="00113BBD" w:rsidRDefault="00D75303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7</w:t>
      </w:r>
      <w:r w:rsidRPr="00113BBD">
        <w:rPr>
          <w:rFonts w:ascii="Times New Roman" w:hAnsi="Times New Roman" w:cs="Times New Roman"/>
          <w:sz w:val="28"/>
          <w:szCs w:val="28"/>
        </w:rPr>
        <w:t>.При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866FE0" w:rsidRPr="00113BBD" w:rsidRDefault="00561D88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1.</w:t>
      </w:r>
      <w:r w:rsidR="002B3A3B" w:rsidRPr="00113BBD">
        <w:rPr>
          <w:rFonts w:ascii="Times New Roman" w:hAnsi="Times New Roman" w:cs="Times New Roman"/>
          <w:sz w:val="28"/>
          <w:szCs w:val="28"/>
        </w:rPr>
        <w:t>8</w:t>
      </w:r>
      <w:r w:rsidRPr="00113BBD">
        <w:rPr>
          <w:rFonts w:ascii="Times New Roman" w:hAnsi="Times New Roman" w:cs="Times New Roman"/>
          <w:sz w:val="28"/>
          <w:szCs w:val="28"/>
        </w:rPr>
        <w:t>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866FE0" w:rsidRPr="00507541" w:rsidRDefault="00866FE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1.9. К отношениям, связанным с осуществлением муниципального контроля, применяются положения </w:t>
      </w:r>
      <w:r w:rsidRPr="00507541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1" w:history="1">
        <w:r w:rsidRPr="00507541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="00113BBD" w:rsidRPr="00507541">
        <w:rPr>
          <w:rFonts w:ascii="Times New Roman" w:hAnsi="Times New Roman" w:cs="Times New Roman"/>
          <w:sz w:val="28"/>
          <w:szCs w:val="28"/>
        </w:rPr>
        <w:t>№</w:t>
      </w:r>
      <w:r w:rsidRPr="00507541">
        <w:rPr>
          <w:rFonts w:ascii="Times New Roman" w:hAnsi="Times New Roman" w:cs="Times New Roman"/>
          <w:sz w:val="28"/>
          <w:szCs w:val="28"/>
        </w:rPr>
        <w:t xml:space="preserve"> 248-ФЗ.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2. </w:t>
      </w:r>
      <w:r w:rsidR="00DD2D06" w:rsidRPr="00113BBD">
        <w:rPr>
          <w:b/>
          <w:bCs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FF442E" w:rsidRPr="00113BBD" w:rsidRDefault="00FF442E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113BBD">
        <w:rPr>
          <w:b/>
          <w:bCs/>
          <w:sz w:val="28"/>
          <w:szCs w:val="28"/>
          <w:lang w:eastAsia="ru-RU"/>
        </w:rPr>
        <w:t xml:space="preserve">3. </w:t>
      </w:r>
      <w:r w:rsidR="00AE7F80" w:rsidRPr="00113BBD">
        <w:rPr>
          <w:b/>
          <w:bCs/>
          <w:sz w:val="28"/>
          <w:szCs w:val="28"/>
          <w:lang w:eastAsia="ru-RU"/>
        </w:rPr>
        <w:t xml:space="preserve">Профилактика рисков причинения вреда (ущерба) охраняемым законом ценностям 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3.</w:t>
      </w:r>
      <w:r w:rsidR="007C3B33" w:rsidRPr="00113BBD">
        <w:rPr>
          <w:sz w:val="28"/>
          <w:szCs w:val="28"/>
          <w:lang w:eastAsia="ru-RU"/>
        </w:rPr>
        <w:t>1</w:t>
      </w:r>
      <w:r w:rsidRPr="00113BBD">
        <w:rPr>
          <w:sz w:val="28"/>
          <w:szCs w:val="28"/>
          <w:lang w:eastAsia="ru-RU"/>
        </w:rPr>
        <w:t xml:space="preserve">. </w:t>
      </w:r>
      <w:r w:rsidR="002D295C" w:rsidRPr="00113BBD">
        <w:rPr>
          <w:sz w:val="28"/>
          <w:szCs w:val="28"/>
          <w:lang w:eastAsia="ru-RU"/>
        </w:rPr>
        <w:t xml:space="preserve">При осуществлении муниципального контроля </w:t>
      </w:r>
      <w:r w:rsidR="007C3B33" w:rsidRPr="00113BBD">
        <w:rPr>
          <w:sz w:val="28"/>
          <w:szCs w:val="28"/>
          <w:lang w:eastAsia="ru-RU"/>
        </w:rPr>
        <w:t>к</w:t>
      </w:r>
      <w:r w:rsidR="002D295C" w:rsidRPr="00113BBD">
        <w:rPr>
          <w:sz w:val="28"/>
          <w:szCs w:val="28"/>
          <w:lang w:eastAsia="ru-RU"/>
        </w:rPr>
        <w:t>онтрольный орган проводит следующие виды профилактических мероприятий:</w:t>
      </w:r>
    </w:p>
    <w:p w:rsidR="002D295C" w:rsidRPr="00113BBD" w:rsidRDefault="002D295C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информирование;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</w:t>
      </w:r>
      <w:r w:rsidR="002D295C" w:rsidRPr="00113BBD">
        <w:rPr>
          <w:sz w:val="28"/>
          <w:szCs w:val="28"/>
          <w:lang w:eastAsia="ru-RU"/>
        </w:rPr>
        <w:t>) объявление предостережения;</w:t>
      </w:r>
    </w:p>
    <w:p w:rsidR="002D295C" w:rsidRPr="00113BBD" w:rsidRDefault="009B2C34" w:rsidP="002D3060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</w:t>
      </w:r>
      <w:r w:rsidR="002D295C" w:rsidRPr="00113BBD">
        <w:rPr>
          <w:sz w:val="28"/>
          <w:szCs w:val="28"/>
          <w:lang w:eastAsia="ru-RU"/>
        </w:rPr>
        <w:t>) консультирование</w:t>
      </w:r>
      <w:r w:rsidR="000A0A9C" w:rsidRPr="00113BBD">
        <w:rPr>
          <w:sz w:val="28"/>
          <w:szCs w:val="28"/>
          <w:lang w:eastAsia="ru-RU"/>
        </w:rPr>
        <w:t>.</w:t>
      </w:r>
    </w:p>
    <w:p w:rsidR="000A0A9C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</w:t>
      </w:r>
      <w:r w:rsidR="000A0A9C" w:rsidRPr="00113BBD">
        <w:rPr>
          <w:rFonts w:ascii="Times New Roman" w:hAnsi="Times New Roman" w:cs="Times New Roman"/>
          <w:sz w:val="28"/>
          <w:szCs w:val="28"/>
        </w:rPr>
        <w:t>2</w:t>
      </w:r>
      <w:r w:rsidRPr="00113BBD">
        <w:rPr>
          <w:rFonts w:ascii="Times New Roman" w:hAnsi="Times New Roman" w:cs="Times New Roman"/>
          <w:sz w:val="28"/>
          <w:szCs w:val="28"/>
        </w:rPr>
        <w:t>.Информирование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</w:t>
      </w:r>
      <w:r w:rsidR="00D91702">
        <w:rPr>
          <w:rFonts w:ascii="Times New Roman" w:hAnsi="Times New Roman" w:cs="Times New Roman"/>
          <w:sz w:val="28"/>
          <w:szCs w:val="28"/>
        </w:rPr>
        <w:t>я</w:t>
      </w:r>
      <w:r w:rsidRPr="00113BB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9B2C34" w:rsidRPr="00113BBD" w:rsidRDefault="00FF5C30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Консультирование</w:t>
      </w:r>
      <w:r w:rsidRPr="00FF5C3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9B2C34" w:rsidRPr="00113BBD">
        <w:rPr>
          <w:rFonts w:ascii="Times New Roman" w:hAnsi="Times New Roman" w:cs="Times New Roman"/>
          <w:sz w:val="28"/>
          <w:szCs w:val="28"/>
        </w:rPr>
        <w:t>разъяснение по вопросам, связанным с организацией и осуществлением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9B2C34" w:rsidRPr="00113BBD">
        <w:rPr>
          <w:rFonts w:ascii="Times New Roman" w:hAnsi="Times New Roman" w:cs="Times New Roman"/>
          <w:sz w:val="28"/>
          <w:szCs w:val="28"/>
        </w:rPr>
        <w:t>осуществляется инспектором контрольного органа, по обращениям контролируемых лиц и их представителей без взимания платы.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3.6.Консультирование может осуществляться инспектором контрольного органа по телефону, посредством видео</w:t>
      </w:r>
      <w:r w:rsidR="00CB04AA">
        <w:rPr>
          <w:rFonts w:ascii="Times New Roman" w:hAnsi="Times New Roman" w:cs="Times New Roman"/>
          <w:sz w:val="28"/>
          <w:szCs w:val="28"/>
        </w:rPr>
        <w:t>конференц</w:t>
      </w:r>
      <w:r w:rsidRPr="00113BBD">
        <w:rPr>
          <w:rFonts w:ascii="Times New Roman" w:hAnsi="Times New Roman" w:cs="Times New Roman"/>
          <w:sz w:val="28"/>
          <w:szCs w:val="28"/>
        </w:rPr>
        <w:t>связи, на личном приеме либо в ходе проведения профилактического мероприятия, контрольного мероприятия.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3.7.Консультирование осуществляется по следующим вопросам: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компетенция контрольного органа;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организация и осуществление муниципального контроля;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порядок осуществления профилактических, контрольных мер;</w:t>
      </w:r>
    </w:p>
    <w:p w:rsidR="009B2C34" w:rsidRPr="00113BBD" w:rsidRDefault="009B2C34" w:rsidP="002D306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D443C1">
        <w:rPr>
          <w:rFonts w:ascii="Times New Roman" w:hAnsi="Times New Roman" w:cs="Times New Roman"/>
          <w:sz w:val="28"/>
          <w:szCs w:val="28"/>
        </w:rPr>
        <w:t xml:space="preserve">  </w:t>
      </w:r>
      <w:r w:rsidRPr="00113BBD">
        <w:rPr>
          <w:rFonts w:ascii="Times New Roman" w:hAnsi="Times New Roman" w:cs="Times New Roman"/>
          <w:sz w:val="28"/>
          <w:szCs w:val="28"/>
        </w:rPr>
        <w:t>применение мер ответственности за нарушение обязательных требований в сфере благоустройства.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3.8.По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</w:t>
      </w:r>
      <w:r w:rsidR="00CB04AA">
        <w:rPr>
          <w:rFonts w:ascii="Times New Roman" w:hAnsi="Times New Roman" w:cs="Times New Roman"/>
          <w:sz w:val="28"/>
          <w:szCs w:val="28"/>
        </w:rPr>
        <w:t xml:space="preserve">вленные Федеральным законом от </w:t>
      </w:r>
      <w:r w:rsidRPr="00113BBD">
        <w:rPr>
          <w:rFonts w:ascii="Times New Roman" w:hAnsi="Times New Roman" w:cs="Times New Roman"/>
          <w:sz w:val="28"/>
          <w:szCs w:val="28"/>
        </w:rPr>
        <w:t>2 мая 2006 года № 59-ФЗ «О порядке рассмотрения обращений граждан Российской Федерации».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3.9.В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3.10.Контрольный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3.11.Консультирование по однотипным обращениям </w:t>
      </w:r>
      <w:r w:rsidR="00D443C1">
        <w:rPr>
          <w:rFonts w:ascii="Times New Roman" w:hAnsi="Times New Roman" w:cs="Times New Roman"/>
          <w:sz w:val="28"/>
          <w:szCs w:val="28"/>
        </w:rPr>
        <w:t xml:space="preserve">  </w:t>
      </w:r>
      <w:r w:rsidRPr="00113BBD">
        <w:rPr>
          <w:rFonts w:ascii="Times New Roman" w:hAnsi="Times New Roman" w:cs="Times New Roman"/>
          <w:sz w:val="28"/>
          <w:szCs w:val="28"/>
        </w:rPr>
        <w:t xml:space="preserve">контролируемых лиц и их представителей осуществляется посредством размещения на официальном сайте </w:t>
      </w:r>
      <w:r w:rsidR="00B70F5F" w:rsidRPr="00113BBD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="007020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020B5" w:rsidRPr="007020B5">
        <w:rPr>
          <w:rFonts w:ascii="Times New Roman" w:hAnsi="Times New Roman" w:cs="Times New Roman"/>
          <w:sz w:val="28"/>
          <w:szCs w:val="28"/>
        </w:rPr>
        <w:t>администрация сельского поселения «Номоконовское»</w:t>
      </w:r>
      <w:r w:rsidR="007020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информационно-телекоммуникац</w:t>
      </w:r>
      <w:r w:rsidR="00CB04AA">
        <w:rPr>
          <w:rFonts w:ascii="Times New Roman" w:hAnsi="Times New Roman" w:cs="Times New Roman"/>
          <w:sz w:val="28"/>
          <w:szCs w:val="28"/>
        </w:rPr>
        <w:t>ионной сети «Интернет» по адресу</w:t>
      </w:r>
      <w:r w:rsidR="007020B5">
        <w:rPr>
          <w:rFonts w:ascii="Times New Roman" w:hAnsi="Times New Roman" w:cs="Times New Roman"/>
          <w:sz w:val="28"/>
          <w:szCs w:val="28"/>
        </w:rPr>
        <w:t xml:space="preserve"> «шилкинский р.ф»</w:t>
      </w:r>
      <w:r w:rsidR="007020B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3.12.В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</w:t>
      </w:r>
      <w:r w:rsidR="000A0A9C" w:rsidRPr="00113BBD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113BBD">
        <w:rPr>
          <w:rFonts w:ascii="Times New Roman" w:hAnsi="Times New Roman" w:cs="Times New Roman"/>
          <w:sz w:val="28"/>
          <w:szCs w:val="28"/>
        </w:rPr>
        <w:t xml:space="preserve"> (далее – предостережение) и предлагает принять меры по обеспечению соблюдения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3.13.Предостережение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</w:t>
      </w:r>
      <w:r w:rsidR="00CB04AA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и не может содержать требование представления контролируемым лицом сведений и 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документов.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3.14.Контрольный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3.15.Контролируемое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</w:t>
      </w:r>
      <w:r w:rsidR="00200615">
        <w:rPr>
          <w:rFonts w:ascii="Times New Roman" w:hAnsi="Times New Roman" w:cs="Times New Roman"/>
          <w:sz w:val="28"/>
          <w:szCs w:val="28"/>
        </w:rPr>
        <w:t>,</w:t>
      </w:r>
      <w:r w:rsidRPr="00113BBD">
        <w:rPr>
          <w:rFonts w:ascii="Times New Roman" w:hAnsi="Times New Roman" w:cs="Times New Roman"/>
          <w:sz w:val="28"/>
          <w:szCs w:val="28"/>
        </w:rPr>
        <w:t xml:space="preserve"> установленных Федеральным законом № 248-ФЗ, на указанный в предостережении адрес электронной почты контрольного органа либо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3.16.Возражение должно содержать: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наименование контрольного органа, в который направляется возражение;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дату и номер предостережения направленного в адрес юридического лица, индивидуального предпринимателя, гражданина;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идентификационный номер налогоплательщика – юридического лица, индивидуального предпринимателя, гражданина; 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3.17. 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</w:t>
      </w:r>
      <w:r w:rsidRPr="00113BBD">
        <w:rPr>
          <w:rFonts w:ascii="Times New Roman" w:hAnsi="Times New Roman" w:cs="Times New Roman"/>
          <w:sz w:val="28"/>
          <w:szCs w:val="28"/>
        </w:rPr>
        <w:lastRenderedPageBreak/>
        <w:t>телекоммуникационной сети «Интернет», в том числе по адресу электронной почты юридического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3.19.По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9B2C34" w:rsidRPr="00113BBD" w:rsidRDefault="009B2C34" w:rsidP="009B2C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9B2C34" w:rsidRPr="00113BBD" w:rsidRDefault="009B2C34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в случае не принятия доводов отказывает в удовлетворении возражения с указанием причины отказа.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3A3B" w:rsidRPr="00113BBD" w:rsidRDefault="00093012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 Осуществление муниципального контроля.</w:t>
      </w:r>
    </w:p>
    <w:p w:rsidR="002B3A3B" w:rsidRPr="00113BBD" w:rsidRDefault="002B3A3B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7F80" w:rsidRPr="005D4EB2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</w:rPr>
        <w:t>4.1</w:t>
      </w:r>
      <w:r w:rsidR="00200615">
        <w:rPr>
          <w:sz w:val="28"/>
          <w:szCs w:val="28"/>
        </w:rPr>
        <w:t>.</w:t>
      </w:r>
      <w:r w:rsidR="00AE7F80" w:rsidRPr="00113BBD">
        <w:rPr>
          <w:sz w:val="28"/>
          <w:szCs w:val="28"/>
          <w:lang w:eastAsia="ru-RU"/>
        </w:rPr>
        <w:t xml:space="preserve">В </w:t>
      </w:r>
      <w:r w:rsidR="00AE7F80" w:rsidRPr="005D4EB2">
        <w:rPr>
          <w:sz w:val="28"/>
          <w:szCs w:val="28"/>
          <w:lang w:eastAsia="ru-RU"/>
        </w:rPr>
        <w:t xml:space="preserve">соответствии с </w:t>
      </w:r>
      <w:hyperlink r:id="rId12" w:history="1">
        <w:r w:rsidR="00AE7F80" w:rsidRPr="005D4EB2">
          <w:rPr>
            <w:sz w:val="28"/>
            <w:szCs w:val="28"/>
            <w:lang w:eastAsia="ru-RU"/>
          </w:rPr>
          <w:t>частью 2 статьи 61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D4EB2">
        <w:rPr>
          <w:sz w:val="28"/>
          <w:szCs w:val="28"/>
        </w:rPr>
        <w:t>4.2</w:t>
      </w:r>
      <w:r w:rsidR="00200615">
        <w:rPr>
          <w:sz w:val="28"/>
          <w:szCs w:val="28"/>
        </w:rPr>
        <w:t>.</w:t>
      </w:r>
      <w:r w:rsidR="00AE7F80" w:rsidRPr="005D4EB2">
        <w:rPr>
          <w:sz w:val="28"/>
          <w:szCs w:val="28"/>
          <w:lang w:eastAsia="ru-RU"/>
        </w:rPr>
        <w:t xml:space="preserve">В соответствии с </w:t>
      </w:r>
      <w:hyperlink r:id="rId13" w:history="1">
        <w:r w:rsidR="00AE7F80" w:rsidRPr="005D4EB2">
          <w:rPr>
            <w:sz w:val="28"/>
            <w:szCs w:val="28"/>
            <w:lang w:eastAsia="ru-RU"/>
          </w:rPr>
          <w:t>частью 3 статьи 66</w:t>
        </w:r>
      </w:hyperlink>
      <w:r w:rsidR="00AE7F80" w:rsidRPr="005D4EB2">
        <w:rPr>
          <w:sz w:val="28"/>
          <w:szCs w:val="28"/>
          <w:lang w:eastAsia="ru-RU"/>
        </w:rPr>
        <w:t xml:space="preserve"> Федерального закона № 248-ФЗ все внеплановые контрольные</w:t>
      </w:r>
      <w:r w:rsidR="00AE7F80" w:rsidRPr="00113BBD">
        <w:rPr>
          <w:sz w:val="28"/>
          <w:szCs w:val="28"/>
          <w:lang w:eastAsia="ru-RU"/>
        </w:rPr>
        <w:t xml:space="preserve"> мероприятия могут проводиться только после согласования с органами прокуратуры.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4.3</w:t>
      </w:r>
      <w:r w:rsidR="00200615">
        <w:rPr>
          <w:sz w:val="28"/>
          <w:szCs w:val="28"/>
          <w:lang w:eastAsia="ru-RU"/>
        </w:rPr>
        <w:t>.</w:t>
      </w:r>
      <w:r w:rsidRPr="00113BBD">
        <w:rPr>
          <w:sz w:val="28"/>
          <w:szCs w:val="28"/>
          <w:lang w:eastAsia="ru-RU"/>
        </w:rPr>
        <w:t xml:space="preserve">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AE7F80" w:rsidRPr="00113BBD" w:rsidRDefault="008C3ECD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4.4</w:t>
      </w:r>
      <w:r w:rsidR="00200615">
        <w:rPr>
          <w:sz w:val="28"/>
          <w:szCs w:val="28"/>
          <w:lang w:eastAsia="ru-RU"/>
        </w:rPr>
        <w:t>.</w:t>
      </w:r>
      <w:r w:rsidR="00AE7F80" w:rsidRPr="00113BBD">
        <w:rPr>
          <w:sz w:val="28"/>
          <w:szCs w:val="28"/>
          <w:lang w:eastAsia="ru-RU"/>
        </w:rPr>
        <w:t>Контрольными мероприятиями</w:t>
      </w:r>
      <w:r w:rsidR="00200615">
        <w:rPr>
          <w:sz w:val="28"/>
          <w:szCs w:val="28"/>
          <w:lang w:eastAsia="ru-RU"/>
        </w:rPr>
        <w:t>,</w:t>
      </w:r>
      <w:r w:rsidR="00AE7F80" w:rsidRPr="00113BBD">
        <w:rPr>
          <w:sz w:val="28"/>
          <w:szCs w:val="28"/>
          <w:lang w:eastAsia="ru-RU"/>
        </w:rPr>
        <w:t xml:space="preserve"> осуществляемыми при взаимодействии с контролируемым</w:t>
      </w:r>
      <w:r w:rsidR="00D443C1">
        <w:rPr>
          <w:sz w:val="28"/>
          <w:szCs w:val="28"/>
          <w:lang w:eastAsia="ru-RU"/>
        </w:rPr>
        <w:t xml:space="preserve"> </w:t>
      </w:r>
      <w:r w:rsidR="00AE7F80" w:rsidRPr="00113BBD">
        <w:rPr>
          <w:sz w:val="28"/>
          <w:szCs w:val="28"/>
          <w:lang w:eastAsia="ru-RU"/>
        </w:rPr>
        <w:t xml:space="preserve"> </w:t>
      </w:r>
      <w:r w:rsidR="00D443C1">
        <w:rPr>
          <w:sz w:val="28"/>
          <w:szCs w:val="28"/>
          <w:lang w:eastAsia="ru-RU"/>
        </w:rPr>
        <w:t xml:space="preserve"> </w:t>
      </w:r>
      <w:r w:rsidR="00AE7F80" w:rsidRPr="00113BBD">
        <w:rPr>
          <w:sz w:val="28"/>
          <w:szCs w:val="28"/>
          <w:lang w:eastAsia="ru-RU"/>
        </w:rPr>
        <w:t>лицом являются: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1) инспекционный визит;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2) документарная проверка;</w:t>
      </w:r>
    </w:p>
    <w:p w:rsidR="00AE7F80" w:rsidRPr="00113BBD" w:rsidRDefault="00AE7F80" w:rsidP="00113BBD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113BBD">
        <w:rPr>
          <w:sz w:val="28"/>
          <w:szCs w:val="28"/>
          <w:lang w:eastAsia="ru-RU"/>
        </w:rPr>
        <w:t>3) выездная проверка.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4.5.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 Инспекционный визит</w:t>
      </w:r>
    </w:p>
    <w:p w:rsidR="00200615" w:rsidRDefault="00200615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4.5.2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Инспекционный визит проводится по месту нахождения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4.5.3</w:t>
      </w:r>
      <w:r w:rsidR="00200615">
        <w:rPr>
          <w:rFonts w:ascii="Times New Roman" w:hAnsi="Times New Roman" w:cs="Times New Roman"/>
          <w:sz w:val="28"/>
          <w:szCs w:val="28"/>
        </w:rPr>
        <w:t>.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инспекционного визита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инструментальное обследование;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4.5.4.</w:t>
      </w:r>
      <w:r w:rsidR="0013592A" w:rsidRPr="00113BBD">
        <w:rPr>
          <w:rFonts w:ascii="Times New Roman" w:hAnsi="Times New Roman" w:cs="Times New Roman"/>
          <w:sz w:val="28"/>
          <w:szCs w:val="28"/>
        </w:rPr>
        <w:t>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4.5.5.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4.5.6.</w:t>
      </w:r>
      <w:r w:rsidR="0013592A" w:rsidRPr="00113BBD">
        <w:rPr>
          <w:rFonts w:ascii="Times New Roman" w:hAnsi="Times New Roman" w:cs="Times New Roman"/>
          <w:sz w:val="28"/>
          <w:szCs w:val="28"/>
        </w:rPr>
        <w:t>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4.6.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Документарная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4.6.1.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4.6.2.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4.6.3.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документарной проверки могут совершаться следующие контрольные действия: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 истребование документов;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 получение письменных объяснений;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3)экспертиза.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4.6.4.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 xml:space="preserve">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4.6.5.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Срок проведения документарной проверки не может превышать 10 рабочих дней. В указанный срок не включается период с момента: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направления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 xml:space="preserve"> 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4.6.6.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Контролируемое лицо в срок, указанный в требовании о представлении документов,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истребуемые документы.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4.6.7.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4.6.8.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Письменные объяснения могут быть запрошены инспектором от контролируемого лица или его представителя, свидетелей.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lastRenderedPageBreak/>
        <w:t>Письменные объяснения оформляются путем составления письменного документа в свободной форме.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13592A" w:rsidRPr="00113BBD" w:rsidRDefault="008C3ECD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4.6.9</w:t>
      </w:r>
      <w:r w:rsidR="0013592A" w:rsidRPr="00113BBD">
        <w:rPr>
          <w:rFonts w:ascii="Times New Roman" w:hAnsi="Times New Roman" w:cs="Times New Roman"/>
          <w:sz w:val="28"/>
          <w:szCs w:val="28"/>
        </w:rPr>
        <w:t>.Экспертиза осуществляется экспертом или экспертной организацией по поручению контрольного органа.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4.7.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Выездная проверка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4.7.2.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4.7.3. </w:t>
      </w:r>
      <w:r w:rsidR="0013592A" w:rsidRPr="00113BBD">
        <w:rPr>
          <w:rFonts w:ascii="Times New Roman" w:hAnsi="Times New Roman" w:cs="Times New Roman"/>
          <w:sz w:val="28"/>
          <w:szCs w:val="28"/>
        </w:rPr>
        <w:t>Выездная проверка проводится в случае, если не представляется возможным: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2)оценить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</w:t>
      </w:r>
      <w:r w:rsidR="00072C76">
        <w:rPr>
          <w:rFonts w:ascii="Times New Roman" w:hAnsi="Times New Roman" w:cs="Times New Roman"/>
          <w:sz w:val="28"/>
          <w:szCs w:val="28"/>
        </w:rPr>
        <w:t>в рамках иного вида контрольных</w:t>
      </w:r>
      <w:r w:rsidRPr="00113BBD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4.7.4.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О проведении выездной проверки контролируемое лицо уведомляется путем направления копии решения о проведении выездной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проверки не позднее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4.7.5. </w:t>
      </w:r>
      <w:r w:rsidR="0013592A" w:rsidRPr="00113BBD">
        <w:rPr>
          <w:rFonts w:ascii="Times New Roman" w:hAnsi="Times New Roman" w:cs="Times New Roman"/>
          <w:sz w:val="28"/>
          <w:szCs w:val="28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40 часов.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4.7.6. </w:t>
      </w:r>
      <w:r w:rsidR="0013592A" w:rsidRPr="00113BBD">
        <w:rPr>
          <w:rFonts w:ascii="Times New Roman" w:hAnsi="Times New Roman" w:cs="Times New Roman"/>
          <w:sz w:val="28"/>
          <w:szCs w:val="28"/>
        </w:rPr>
        <w:t>В ходе выездной проверки могут совершаться следующие контрольные действия: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осмотр;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опрос;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получение письменных объяснений;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истребование документов;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)экспертиза.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4.7.7. </w:t>
      </w:r>
      <w:r w:rsidR="0013592A" w:rsidRPr="00113BBD">
        <w:rPr>
          <w:rFonts w:ascii="Times New Roman" w:hAnsi="Times New Roman" w:cs="Times New Roman"/>
          <w:sz w:val="28"/>
          <w:szCs w:val="28"/>
        </w:rPr>
        <w:t>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По результатам осмотра составляется протокол осмотра.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4.7.8. </w:t>
      </w:r>
      <w:r w:rsidR="0013592A" w:rsidRPr="00113BBD">
        <w:rPr>
          <w:rFonts w:ascii="Times New Roman" w:hAnsi="Times New Roman" w:cs="Times New Roman"/>
          <w:sz w:val="28"/>
          <w:szCs w:val="28"/>
        </w:rPr>
        <w:t>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4.7.9.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4.7.10.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Представление контролируемым лицом истребуемых документов, письменных объяснений, проведение экспертизы осуществляется в соответствии с подпунктами </w:t>
      </w:r>
      <w:r w:rsidR="00037CB0">
        <w:rPr>
          <w:rFonts w:ascii="Times New Roman" w:hAnsi="Times New Roman" w:cs="Times New Roman"/>
          <w:sz w:val="28"/>
          <w:szCs w:val="28"/>
        </w:rPr>
        <w:t>4.6.6, 4.6.8, 4.6.9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пункта </w:t>
      </w:r>
      <w:r w:rsidRPr="00113BBD">
        <w:rPr>
          <w:rFonts w:ascii="Times New Roman" w:hAnsi="Times New Roman" w:cs="Times New Roman"/>
          <w:sz w:val="28"/>
          <w:szCs w:val="28"/>
        </w:rPr>
        <w:t xml:space="preserve">4.6 </w:t>
      </w:r>
      <w:r w:rsidR="0013592A" w:rsidRPr="00113BBD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4.7.11. 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В случае, если проведение выездной проверки оказалось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 Случаи, при наступле</w:t>
      </w:r>
      <w:r w:rsidR="00037CB0">
        <w:rPr>
          <w:rFonts w:ascii="Times New Roman" w:hAnsi="Times New Roman" w:cs="Times New Roman"/>
          <w:b/>
          <w:sz w:val="28"/>
          <w:szCs w:val="28"/>
        </w:rPr>
        <w:t>нии которых контролируемые лица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вправе представить в контрольный орган информацию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о невозможности присутствия при проведении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.1.</w:t>
      </w:r>
      <w:r w:rsidR="00037CB0">
        <w:rPr>
          <w:rFonts w:ascii="Times New Roman" w:hAnsi="Times New Roman" w:cs="Times New Roman"/>
          <w:sz w:val="28"/>
          <w:szCs w:val="28"/>
        </w:rPr>
        <w:t>Контролируемые лица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113BBD">
        <w:rPr>
          <w:rFonts w:ascii="Times New Roman" w:hAnsi="Times New Roman" w:cs="Times New Roman"/>
          <w:sz w:val="28"/>
          <w:szCs w:val="28"/>
        </w:rPr>
        <w:t>мероприятия в случаях: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на стационарном лечении в медицинском учреждении;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нахождения за пределами Российской Федерации;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3)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административного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4)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признания недееспособным или ограниченно дееспособным решением суда, вступившим в законную силу.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5</w:t>
      </w:r>
      <w:r w:rsidR="0013592A" w:rsidRPr="00113BBD">
        <w:rPr>
          <w:rFonts w:ascii="Times New Roman" w:hAnsi="Times New Roman" w:cs="Times New Roman"/>
          <w:sz w:val="28"/>
          <w:szCs w:val="28"/>
        </w:rPr>
        <w:t>.2.Информация о невозможности присутствия при проведении контрольного мероприятия должна содержать: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1)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описание обстоятельств, препятствующих присутствию при проведении контрольных мероприятий и их продолжительность;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2)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Pr="00113BBD">
        <w:rPr>
          <w:rFonts w:ascii="Times New Roman" w:hAnsi="Times New Roman" w:cs="Times New Roman"/>
          <w:sz w:val="28"/>
          <w:szCs w:val="28"/>
        </w:rPr>
        <w:t>срок, необходимый для устранения обстоятельств, препятствующих присутствию при проведении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 xml:space="preserve">. Использование фотосъемки, аудио- и видеозаписи, </w:t>
      </w:r>
      <w:r w:rsidR="00037CB0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иных способов фиксации доказательств при осуществлении </w:t>
      </w:r>
      <w:r w:rsidR="00D767BC">
        <w:rPr>
          <w:rFonts w:ascii="Times New Roman" w:hAnsi="Times New Roman" w:cs="Times New Roman"/>
          <w:b/>
          <w:sz w:val="28"/>
          <w:szCs w:val="28"/>
        </w:rPr>
        <w:br/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муниципального контроля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6</w:t>
      </w:r>
      <w:r w:rsidR="0013592A" w:rsidRPr="00113BBD">
        <w:rPr>
          <w:rFonts w:ascii="Times New Roman" w:hAnsi="Times New Roman" w:cs="Times New Roman"/>
          <w:sz w:val="28"/>
          <w:szCs w:val="28"/>
        </w:rPr>
        <w:t>.1.При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13592A" w:rsidRPr="00113BBD" w:rsidRDefault="0013592A" w:rsidP="0013592A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</w:p>
    <w:p w:rsidR="0013592A" w:rsidRPr="00113BBD" w:rsidRDefault="008C3ECD" w:rsidP="00113BB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BBD">
        <w:rPr>
          <w:rFonts w:ascii="Times New Roman" w:hAnsi="Times New Roman" w:cs="Times New Roman"/>
          <w:b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b/>
          <w:sz w:val="28"/>
          <w:szCs w:val="28"/>
        </w:rPr>
        <w:t>.</w:t>
      </w:r>
      <w:r w:rsidR="00B05388" w:rsidRPr="00113BBD">
        <w:rPr>
          <w:rFonts w:ascii="Times New Roman" w:hAnsi="Times New Roman" w:cs="Times New Roman"/>
          <w:b/>
          <w:sz w:val="28"/>
          <w:szCs w:val="28"/>
        </w:rPr>
        <w:t>Результаты контрольного мероприятия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.1.Результаты контрольного мероприятия оформляются в порядке, установленном статьей 87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.2.По окончании проведения контрольного мероприятия составляется акт контрольного мероприятия (далее</w:t>
      </w:r>
      <w:r w:rsidR="00D767BC">
        <w:rPr>
          <w:rFonts w:ascii="Times New Roman" w:hAnsi="Times New Roman" w:cs="Times New Roman"/>
          <w:sz w:val="28"/>
          <w:szCs w:val="28"/>
        </w:rPr>
        <w:t xml:space="preserve"> –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.3.Оформление акта производится на месте проведения контрольного мероприятия в день окончания проведения такого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.4.Контролируемое лицо или его представитель знакомится с содержанием акта на месте проведения контрольного 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.5.Контролируемое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.6.В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документы могут быть направлены в форме электронных документов (пакета электронных документов).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Cs w:val="24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.7.В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="00D443C1">
        <w:rPr>
          <w:rFonts w:ascii="Times New Roman" w:hAnsi="Times New Roman" w:cs="Times New Roman"/>
          <w:sz w:val="28"/>
          <w:szCs w:val="28"/>
        </w:rPr>
        <w:t xml:space="preserve">  </w:t>
      </w:r>
      <w:r w:rsidR="0013592A" w:rsidRPr="005A0AB7">
        <w:rPr>
          <w:rFonts w:ascii="Times New Roman" w:hAnsi="Times New Roman" w:cs="Times New Roman"/>
          <w:sz w:val="28"/>
          <w:szCs w:val="28"/>
        </w:rPr>
        <w:t>возражений</w:t>
      </w:r>
      <w:r w:rsidR="00D443C1">
        <w:rPr>
          <w:rFonts w:ascii="Times New Roman" w:hAnsi="Times New Roman" w:cs="Times New Roman"/>
          <w:sz w:val="28"/>
          <w:szCs w:val="28"/>
        </w:rPr>
        <w:t xml:space="preserve"> </w:t>
      </w:r>
      <w:r w:rsidR="0013592A" w:rsidRPr="005A0AB7">
        <w:rPr>
          <w:rFonts w:ascii="Times New Roman" w:hAnsi="Times New Roman" w:cs="Times New Roman"/>
          <w:sz w:val="28"/>
          <w:szCs w:val="28"/>
        </w:rPr>
        <w:t>, которые проводятся не позднее чем в течение 5 рабочих дней со дня поступления возражений.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.8.Результаты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Протокол консультаций рассматривается контрольным органом при принятии решения по резул</w:t>
      </w:r>
      <w:r w:rsidR="00072C76">
        <w:rPr>
          <w:rFonts w:ascii="Times New Roman" w:hAnsi="Times New Roman" w:cs="Times New Roman"/>
          <w:sz w:val="28"/>
          <w:szCs w:val="28"/>
        </w:rPr>
        <w:t xml:space="preserve">ьтатам проведения контрольного </w:t>
      </w:r>
      <w:r w:rsidRPr="00113BBD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13592A" w:rsidRPr="00113BBD" w:rsidRDefault="0013592A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.9.В случае отсутствия выявленных нарушений обязательных требований при проведении контрольного мероприятия сведения об этом внося</w:t>
      </w:r>
      <w:r w:rsidR="00072C76">
        <w:rPr>
          <w:rFonts w:ascii="Times New Roman" w:hAnsi="Times New Roman" w:cs="Times New Roman"/>
          <w:sz w:val="28"/>
          <w:szCs w:val="28"/>
        </w:rPr>
        <w:t>тся в единый реестр контрольных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.10.В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.11.При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 исполнения предписания, по форме утвержденной муниципальным правовым актом.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 xml:space="preserve">.12.Решения,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</w:t>
      </w:r>
      <w:r w:rsidR="0013592A" w:rsidRPr="00113BBD">
        <w:rPr>
          <w:rFonts w:ascii="Times New Roman" w:hAnsi="Times New Roman" w:cs="Times New Roman"/>
          <w:sz w:val="28"/>
          <w:szCs w:val="28"/>
        </w:rPr>
        <w:lastRenderedPageBreak/>
        <w:t>статьей 91 Федерального закона № 248-ФЗ.</w:t>
      </w:r>
    </w:p>
    <w:p w:rsidR="0013592A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.13.Исполнение решений контрольного органа осуществляется в порядке, установленном статьями 92-95 Федерального закона № 248-ФЗ.</w:t>
      </w:r>
    </w:p>
    <w:p w:rsidR="00093012" w:rsidRPr="00113BBD" w:rsidRDefault="008C3ECD" w:rsidP="00113BB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BBD">
        <w:rPr>
          <w:rFonts w:ascii="Times New Roman" w:hAnsi="Times New Roman" w:cs="Times New Roman"/>
          <w:sz w:val="28"/>
          <w:szCs w:val="28"/>
        </w:rPr>
        <w:t>7</w:t>
      </w:r>
      <w:r w:rsidR="0013592A" w:rsidRPr="00113BBD">
        <w:rPr>
          <w:rFonts w:ascii="Times New Roman" w:hAnsi="Times New Roman" w:cs="Times New Roman"/>
          <w:sz w:val="28"/>
          <w:szCs w:val="28"/>
        </w:rPr>
        <w:t>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на бумажном носите.</w:t>
      </w:r>
    </w:p>
    <w:p w:rsidR="006220B0" w:rsidRDefault="006220B0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</w:p>
    <w:p w:rsidR="001D4275" w:rsidRPr="005A0AB7" w:rsidRDefault="008C3ECD" w:rsidP="005A0AB7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8.</w:t>
      </w:r>
      <w:r w:rsidR="001D4275" w:rsidRPr="005A0AB7">
        <w:rPr>
          <w:b/>
          <w:bCs/>
          <w:sz w:val="28"/>
          <w:szCs w:val="28"/>
          <w:lang w:eastAsia="ru-RU"/>
        </w:rPr>
        <w:t xml:space="preserve"> Обжалование решений контрольных органов,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5A0AB7">
        <w:rPr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1D4275" w:rsidRPr="005A0AB7" w:rsidRDefault="001D4275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1D4275" w:rsidRDefault="008C3ECD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5A0AB7">
        <w:rPr>
          <w:sz w:val="28"/>
          <w:szCs w:val="28"/>
          <w:lang w:eastAsia="ru-RU"/>
        </w:rPr>
        <w:t>8.1.</w:t>
      </w:r>
      <w:r w:rsidR="001D4275" w:rsidRPr="005A0AB7">
        <w:rPr>
          <w:sz w:val="28"/>
          <w:szCs w:val="28"/>
          <w:lang w:eastAsia="ru-RU"/>
        </w:rPr>
        <w:t xml:space="preserve"> Досудебное обжалование решений </w:t>
      </w:r>
      <w:r w:rsidR="00FF5C30">
        <w:rPr>
          <w:sz w:val="28"/>
          <w:szCs w:val="28"/>
          <w:lang w:eastAsia="ru-RU"/>
        </w:rPr>
        <w:t>контрольного органа</w:t>
      </w:r>
      <w:r w:rsidR="001D4275" w:rsidRPr="005A0AB7">
        <w:rPr>
          <w:sz w:val="28"/>
          <w:szCs w:val="28"/>
          <w:lang w:eastAsia="ru-RU"/>
        </w:rPr>
        <w:t xml:space="preserve">, действий (бездействия) </w:t>
      </w:r>
      <w:r w:rsidR="00FF5C30">
        <w:rPr>
          <w:sz w:val="28"/>
          <w:szCs w:val="28"/>
          <w:lang w:eastAsia="ru-RU"/>
        </w:rPr>
        <w:t>инспекторов</w:t>
      </w:r>
      <w:r w:rsidR="00C24FAA">
        <w:rPr>
          <w:sz w:val="28"/>
          <w:szCs w:val="28"/>
          <w:lang w:eastAsia="ru-RU"/>
        </w:rPr>
        <w:t xml:space="preserve"> не </w:t>
      </w:r>
      <w:r w:rsidR="001D4275" w:rsidRPr="00FF5C30">
        <w:rPr>
          <w:sz w:val="28"/>
          <w:szCs w:val="28"/>
          <w:lang w:eastAsia="ru-RU"/>
        </w:rPr>
        <w:t>осуществляется</w:t>
      </w:r>
      <w:r w:rsidR="001D4275" w:rsidRPr="005A0AB7">
        <w:rPr>
          <w:sz w:val="28"/>
          <w:szCs w:val="28"/>
          <w:lang w:eastAsia="ru-RU"/>
        </w:rPr>
        <w:t>.</w:t>
      </w:r>
    </w:p>
    <w:p w:rsidR="00C24FAA" w:rsidRPr="005A0AB7" w:rsidRDefault="00C24FAA" w:rsidP="005A0AB7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Default="00D767BC" w:rsidP="00D767BC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D767BC" w:rsidRPr="005A0AB7" w:rsidRDefault="00D443C1" w:rsidP="00D767BC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 </w:t>
      </w:r>
    </w:p>
    <w:sectPr w:rsidR="00D767BC" w:rsidRPr="005A0AB7" w:rsidSect="007471FA">
      <w:headerReference w:type="default" r:id="rId14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1A2" w:rsidRDefault="008001A2" w:rsidP="009B2C34">
      <w:r>
        <w:separator/>
      </w:r>
    </w:p>
  </w:endnote>
  <w:endnote w:type="continuationSeparator" w:id="0">
    <w:p w:rsidR="008001A2" w:rsidRDefault="008001A2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1A2" w:rsidRDefault="008001A2" w:rsidP="009B2C34">
      <w:r>
        <w:separator/>
      </w:r>
    </w:p>
  </w:footnote>
  <w:footnote w:type="continuationSeparator" w:id="0">
    <w:p w:rsidR="008001A2" w:rsidRDefault="008001A2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81474"/>
      <w:docPartObj>
        <w:docPartGallery w:val="Page Numbers (Top of Page)"/>
        <w:docPartUnique/>
      </w:docPartObj>
    </w:sdtPr>
    <w:sdtEndPr/>
    <w:sdtContent>
      <w:p w:rsidR="00A5055B" w:rsidRDefault="009C204D">
        <w:pPr>
          <w:pStyle w:val="a9"/>
          <w:jc w:val="center"/>
        </w:pPr>
        <w:r>
          <w:fldChar w:fldCharType="begin"/>
        </w:r>
        <w:r w:rsidR="001802AC">
          <w:instrText xml:space="preserve"> PAGE   \* MERGEFORMAT </w:instrText>
        </w:r>
        <w:r>
          <w:fldChar w:fldCharType="separate"/>
        </w:r>
        <w:r w:rsidR="00221A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055B" w:rsidRDefault="00A5055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1E09"/>
    <w:rsid w:val="00003455"/>
    <w:rsid w:val="00037CB0"/>
    <w:rsid w:val="000647D4"/>
    <w:rsid w:val="00072C76"/>
    <w:rsid w:val="00093012"/>
    <w:rsid w:val="000A0A9C"/>
    <w:rsid w:val="000D12E8"/>
    <w:rsid w:val="000D618F"/>
    <w:rsid w:val="000E5177"/>
    <w:rsid w:val="000E63A7"/>
    <w:rsid w:val="000F1033"/>
    <w:rsid w:val="00113BBD"/>
    <w:rsid w:val="0011607D"/>
    <w:rsid w:val="0013592A"/>
    <w:rsid w:val="001802AC"/>
    <w:rsid w:val="001872A9"/>
    <w:rsid w:val="001A531F"/>
    <w:rsid w:val="001D4275"/>
    <w:rsid w:val="00200615"/>
    <w:rsid w:val="00221AC1"/>
    <w:rsid w:val="002733D7"/>
    <w:rsid w:val="002B3A3B"/>
    <w:rsid w:val="002D295C"/>
    <w:rsid w:val="002D3060"/>
    <w:rsid w:val="00301E0E"/>
    <w:rsid w:val="0033460B"/>
    <w:rsid w:val="00341B41"/>
    <w:rsid w:val="00355585"/>
    <w:rsid w:val="003F4578"/>
    <w:rsid w:val="004A75D7"/>
    <w:rsid w:val="00507541"/>
    <w:rsid w:val="0051038A"/>
    <w:rsid w:val="0052081F"/>
    <w:rsid w:val="00561D88"/>
    <w:rsid w:val="00562FB6"/>
    <w:rsid w:val="005719F7"/>
    <w:rsid w:val="00577521"/>
    <w:rsid w:val="0058702C"/>
    <w:rsid w:val="005A0AB7"/>
    <w:rsid w:val="005D4EB2"/>
    <w:rsid w:val="005E26F8"/>
    <w:rsid w:val="005E72D4"/>
    <w:rsid w:val="00601B54"/>
    <w:rsid w:val="006220B0"/>
    <w:rsid w:val="00652F35"/>
    <w:rsid w:val="006727AE"/>
    <w:rsid w:val="00693CCD"/>
    <w:rsid w:val="007020B5"/>
    <w:rsid w:val="007245E0"/>
    <w:rsid w:val="007370A3"/>
    <w:rsid w:val="007471FA"/>
    <w:rsid w:val="0079140A"/>
    <w:rsid w:val="007C3B33"/>
    <w:rsid w:val="008001A2"/>
    <w:rsid w:val="00844184"/>
    <w:rsid w:val="00866FE0"/>
    <w:rsid w:val="00881E09"/>
    <w:rsid w:val="008C3ECD"/>
    <w:rsid w:val="0093743C"/>
    <w:rsid w:val="00967E93"/>
    <w:rsid w:val="00972C70"/>
    <w:rsid w:val="009A1A49"/>
    <w:rsid w:val="009B2C34"/>
    <w:rsid w:val="009C204D"/>
    <w:rsid w:val="00A01079"/>
    <w:rsid w:val="00A327D0"/>
    <w:rsid w:val="00A5055B"/>
    <w:rsid w:val="00AD28BD"/>
    <w:rsid w:val="00AE7F80"/>
    <w:rsid w:val="00B05388"/>
    <w:rsid w:val="00B42AB2"/>
    <w:rsid w:val="00B635EF"/>
    <w:rsid w:val="00B70F5F"/>
    <w:rsid w:val="00BF52C7"/>
    <w:rsid w:val="00C1070F"/>
    <w:rsid w:val="00C20B77"/>
    <w:rsid w:val="00C24FAA"/>
    <w:rsid w:val="00C465D3"/>
    <w:rsid w:val="00C67C9E"/>
    <w:rsid w:val="00C820EE"/>
    <w:rsid w:val="00CB04AA"/>
    <w:rsid w:val="00CC3DFA"/>
    <w:rsid w:val="00D31879"/>
    <w:rsid w:val="00D443C1"/>
    <w:rsid w:val="00D75303"/>
    <w:rsid w:val="00D767BC"/>
    <w:rsid w:val="00D91702"/>
    <w:rsid w:val="00DC4001"/>
    <w:rsid w:val="00DD2D06"/>
    <w:rsid w:val="00DF42D7"/>
    <w:rsid w:val="00E00837"/>
    <w:rsid w:val="00E21D49"/>
    <w:rsid w:val="00E25935"/>
    <w:rsid w:val="00E72A61"/>
    <w:rsid w:val="00EF4496"/>
    <w:rsid w:val="00F601BB"/>
    <w:rsid w:val="00F81A3F"/>
    <w:rsid w:val="00F85152"/>
    <w:rsid w:val="00FA1D3F"/>
    <w:rsid w:val="00FD6794"/>
    <w:rsid w:val="00FF442E"/>
    <w:rsid w:val="00FF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B2D135-1210-415D-AA3B-4494ACAE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D767B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767BC"/>
    <w:rPr>
      <w:sz w:val="24"/>
      <w:szCs w:val="24"/>
      <w:lang w:eastAsia="ar-SA"/>
    </w:rPr>
  </w:style>
  <w:style w:type="paragraph" w:styleId="ab">
    <w:name w:val="footer"/>
    <w:basedOn w:val="a"/>
    <w:link w:val="ac"/>
    <w:rsid w:val="00D767B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67BC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7471F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25A642B5824746B917DA7B26F6B49C753C07787687E0A525AFCE802493BDC270E36671vBbEH" TargetMode="External"/><Relationship Id="rId13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5D0F682167358E151F25A642B5824746B918D27D25F6B49C753C07787687E0A525AFCE802493BDC270E36671vBbEH" TargetMode="External"/><Relationship Id="rId12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88DBC8A950B05B7E2D852B6B6918F123A71985EF9A4C18198EE2CFEBFD647BBD96CBACA8CB345FDBDB4AA2551hBn3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C8403C-86F1-424B-8886-7D7B892BA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5011</Words>
  <Characters>28566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111</cp:lastModifiedBy>
  <cp:revision>8</cp:revision>
  <cp:lastPrinted>2021-09-13T07:33:00Z</cp:lastPrinted>
  <dcterms:created xsi:type="dcterms:W3CDTF">2021-10-24T22:24:00Z</dcterms:created>
  <dcterms:modified xsi:type="dcterms:W3CDTF">2021-11-01T02:48:00Z</dcterms:modified>
</cp:coreProperties>
</file>