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84D70" w14:textId="63E5DBDE" w:rsidR="00756DEE" w:rsidRDefault="0079278A" w:rsidP="00F76FDE">
      <w:pPr>
        <w:jc w:val="center"/>
      </w:pPr>
      <w:r>
        <w:t xml:space="preserve"> </w:t>
      </w:r>
    </w:p>
    <w:p w14:paraId="17EEEA78" w14:textId="08FD66AA" w:rsidR="00F76FDE" w:rsidRPr="0079278A" w:rsidRDefault="00F76FDE" w:rsidP="00F76FDE">
      <w:pPr>
        <w:jc w:val="center"/>
        <w:rPr>
          <w:rFonts w:ascii="Arial" w:hAnsi="Arial" w:cs="Arial"/>
          <w:i/>
          <w:sz w:val="32"/>
          <w:szCs w:val="32"/>
        </w:rPr>
      </w:pPr>
      <w:r w:rsidRPr="0079278A">
        <w:rPr>
          <w:rFonts w:ascii="Arial" w:hAnsi="Arial" w:cs="Arial"/>
          <w:sz w:val="32"/>
          <w:szCs w:val="32"/>
        </w:rPr>
        <w:t>СОВЕТ СЕЛЬСКОГО ПОСЕЛЕНИЯ «</w:t>
      </w:r>
      <w:r w:rsidR="00E93B83" w:rsidRPr="0079278A">
        <w:rPr>
          <w:rFonts w:ascii="Arial" w:hAnsi="Arial" w:cs="Arial"/>
          <w:sz w:val="32"/>
          <w:szCs w:val="32"/>
        </w:rPr>
        <w:t>НОМОКОНОВСКОЕ</w:t>
      </w:r>
      <w:r w:rsidRPr="0079278A">
        <w:rPr>
          <w:rFonts w:ascii="Arial" w:hAnsi="Arial" w:cs="Arial"/>
          <w:sz w:val="32"/>
          <w:szCs w:val="32"/>
        </w:rPr>
        <w:t>»</w:t>
      </w:r>
    </w:p>
    <w:p w14:paraId="43A5C0A8" w14:textId="77777777" w:rsidR="00F76FDE" w:rsidRDefault="00F76FDE" w:rsidP="00F76FDE">
      <w:pPr>
        <w:jc w:val="center"/>
        <w:rPr>
          <w:i/>
        </w:rPr>
      </w:pPr>
    </w:p>
    <w:p w14:paraId="48DCB650" w14:textId="77777777" w:rsidR="00F76FDE" w:rsidRDefault="00F76FDE" w:rsidP="00F76FDE">
      <w:pPr>
        <w:jc w:val="center"/>
        <w:rPr>
          <w:i/>
        </w:rPr>
      </w:pPr>
    </w:p>
    <w:p w14:paraId="564AE743" w14:textId="77777777" w:rsidR="00F76FDE" w:rsidRDefault="00F76FDE" w:rsidP="00F76FDE">
      <w:pPr>
        <w:jc w:val="center"/>
        <w:rPr>
          <w:i/>
        </w:rPr>
      </w:pPr>
    </w:p>
    <w:p w14:paraId="1296EB21" w14:textId="77777777" w:rsidR="00F76FDE" w:rsidRDefault="00F76FDE" w:rsidP="00F76FDE">
      <w:pPr>
        <w:jc w:val="center"/>
        <w:rPr>
          <w:i/>
        </w:rPr>
      </w:pPr>
      <w:r>
        <w:t>РЕШЕНИЕ</w:t>
      </w:r>
    </w:p>
    <w:p w14:paraId="42C71925" w14:textId="77777777" w:rsidR="00F76FDE" w:rsidRDefault="00F76FDE" w:rsidP="00F76FDE">
      <w:pPr>
        <w:jc w:val="center"/>
        <w:rPr>
          <w:i/>
        </w:rPr>
      </w:pPr>
    </w:p>
    <w:p w14:paraId="6B1C7735" w14:textId="77777777" w:rsidR="00F76FDE" w:rsidRDefault="00F76FDE" w:rsidP="00F76FDE">
      <w:pPr>
        <w:jc w:val="center"/>
        <w:rPr>
          <w:i/>
        </w:rPr>
      </w:pPr>
    </w:p>
    <w:p w14:paraId="3E161322" w14:textId="565F6E31" w:rsidR="00F76FDE" w:rsidRDefault="00756DEE" w:rsidP="00F76FDE">
      <w:pPr>
        <w:rPr>
          <w:b/>
          <w:i/>
        </w:rPr>
      </w:pPr>
      <w:r>
        <w:t>«</w:t>
      </w:r>
      <w:proofErr w:type="gramStart"/>
      <w:r w:rsidR="0079278A">
        <w:t>15</w:t>
      </w:r>
      <w:r>
        <w:t>»  декабря</w:t>
      </w:r>
      <w:proofErr w:type="gramEnd"/>
      <w:r>
        <w:t xml:space="preserve">  </w:t>
      </w:r>
      <w:r w:rsidR="00092176" w:rsidRPr="00C63B9D">
        <w:t>20</w:t>
      </w:r>
      <w:r w:rsidR="00C4484B">
        <w:t>22</w:t>
      </w:r>
      <w:r>
        <w:t xml:space="preserve"> г</w:t>
      </w:r>
      <w:r w:rsidR="00F76FDE">
        <w:tab/>
      </w:r>
      <w:r w:rsidR="00F76FDE">
        <w:tab/>
      </w:r>
      <w:r w:rsidR="00F76FDE">
        <w:tab/>
        <w:t xml:space="preserve">                        </w:t>
      </w:r>
      <w:r w:rsidR="00092176">
        <w:t xml:space="preserve">                          </w:t>
      </w:r>
      <w:r>
        <w:t xml:space="preserve">      </w:t>
      </w:r>
      <w:r w:rsidR="00092176" w:rsidRPr="00C63B9D">
        <w:t>№</w:t>
      </w:r>
      <w:r w:rsidR="00092176">
        <w:t xml:space="preserve"> </w:t>
      </w:r>
      <w:r w:rsidR="0079278A">
        <w:t>74</w:t>
      </w:r>
    </w:p>
    <w:p w14:paraId="6FE8C1F6" w14:textId="77777777" w:rsidR="00F76FDE" w:rsidRDefault="00F76FDE" w:rsidP="00F76FDE">
      <w:pPr>
        <w:jc w:val="center"/>
        <w:rPr>
          <w:i/>
        </w:rPr>
      </w:pPr>
    </w:p>
    <w:p w14:paraId="4F65E690" w14:textId="77777777" w:rsidR="00F76FDE" w:rsidRDefault="00F76FDE" w:rsidP="00F76FDE">
      <w:pPr>
        <w:jc w:val="center"/>
        <w:rPr>
          <w:b/>
          <w:i/>
        </w:rPr>
      </w:pPr>
      <w:r>
        <w:t xml:space="preserve">с. </w:t>
      </w:r>
      <w:proofErr w:type="spellStart"/>
      <w:r w:rsidR="00E93B83">
        <w:t>Номоконово</w:t>
      </w:r>
      <w:proofErr w:type="spellEnd"/>
    </w:p>
    <w:p w14:paraId="134B073E" w14:textId="77777777" w:rsidR="00F76FDE" w:rsidRDefault="00F76FDE" w:rsidP="00F76FDE">
      <w:pPr>
        <w:rPr>
          <w:b/>
          <w:i/>
        </w:rPr>
      </w:pPr>
    </w:p>
    <w:p w14:paraId="4061A2B3" w14:textId="77777777" w:rsidR="00F76FDE" w:rsidRDefault="00F76FDE" w:rsidP="00F76FDE">
      <w:pPr>
        <w:rPr>
          <w:i/>
        </w:rPr>
      </w:pPr>
    </w:p>
    <w:p w14:paraId="7CAB8A4F" w14:textId="77777777" w:rsidR="00F76FDE" w:rsidRPr="00756DEE" w:rsidRDefault="00F76FDE" w:rsidP="00756DEE">
      <w:pPr>
        <w:jc w:val="center"/>
        <w:rPr>
          <w:rFonts w:ascii="Arial" w:hAnsi="Arial" w:cs="Arial"/>
          <w:b/>
          <w:bCs/>
          <w:i/>
        </w:rPr>
      </w:pPr>
      <w:r w:rsidRPr="00756DEE">
        <w:rPr>
          <w:rFonts w:ascii="Arial" w:hAnsi="Arial" w:cs="Arial"/>
          <w:b/>
          <w:bCs/>
        </w:rPr>
        <w:t>О внесении изменений в решение Совета сельского поселения</w:t>
      </w:r>
    </w:p>
    <w:p w14:paraId="5BE5FE5F" w14:textId="15055793" w:rsidR="00F76FDE" w:rsidRPr="00756DEE" w:rsidRDefault="00F76FDE" w:rsidP="00756DEE">
      <w:pPr>
        <w:jc w:val="center"/>
        <w:rPr>
          <w:rFonts w:ascii="Arial" w:hAnsi="Arial" w:cs="Arial"/>
          <w:b/>
          <w:bCs/>
          <w:i/>
        </w:rPr>
      </w:pPr>
      <w:r w:rsidRPr="00756DEE">
        <w:rPr>
          <w:rFonts w:ascii="Arial" w:hAnsi="Arial" w:cs="Arial"/>
          <w:b/>
          <w:bCs/>
        </w:rPr>
        <w:t>«</w:t>
      </w:r>
      <w:proofErr w:type="spellStart"/>
      <w:r w:rsidR="00E93B83" w:rsidRPr="00756DEE">
        <w:rPr>
          <w:rFonts w:ascii="Arial" w:hAnsi="Arial" w:cs="Arial"/>
          <w:b/>
          <w:bCs/>
        </w:rPr>
        <w:t>Номоконовское</w:t>
      </w:r>
      <w:proofErr w:type="spellEnd"/>
      <w:r w:rsidR="00092176" w:rsidRPr="00756DEE">
        <w:rPr>
          <w:rFonts w:ascii="Arial" w:hAnsi="Arial" w:cs="Arial"/>
          <w:b/>
          <w:bCs/>
        </w:rPr>
        <w:t xml:space="preserve">» от </w:t>
      </w:r>
      <w:r w:rsidR="00756DEE" w:rsidRPr="00756DEE">
        <w:rPr>
          <w:rFonts w:ascii="Arial" w:hAnsi="Arial" w:cs="Arial"/>
          <w:b/>
          <w:bCs/>
        </w:rPr>
        <w:t xml:space="preserve">30 </w:t>
      </w:r>
      <w:r w:rsidR="00C4484B" w:rsidRPr="00756DEE">
        <w:rPr>
          <w:rFonts w:ascii="Arial" w:hAnsi="Arial" w:cs="Arial"/>
          <w:b/>
          <w:bCs/>
        </w:rPr>
        <w:t>декаб</w:t>
      </w:r>
      <w:r w:rsidR="00756DEE" w:rsidRPr="00756DEE">
        <w:rPr>
          <w:rFonts w:ascii="Arial" w:hAnsi="Arial" w:cs="Arial"/>
          <w:b/>
          <w:bCs/>
        </w:rPr>
        <w:t xml:space="preserve">ря </w:t>
      </w:r>
      <w:r w:rsidR="00C4484B" w:rsidRPr="00756DEE">
        <w:rPr>
          <w:rFonts w:ascii="Arial" w:hAnsi="Arial" w:cs="Arial"/>
          <w:b/>
          <w:bCs/>
        </w:rPr>
        <w:t xml:space="preserve"> 2021</w:t>
      </w:r>
      <w:r w:rsidR="00E93B83" w:rsidRPr="00756DEE">
        <w:rPr>
          <w:rFonts w:ascii="Arial" w:hAnsi="Arial" w:cs="Arial"/>
          <w:b/>
          <w:bCs/>
        </w:rPr>
        <w:t>года №</w:t>
      </w:r>
      <w:r w:rsidR="00756DEE" w:rsidRPr="00756DEE">
        <w:rPr>
          <w:rFonts w:ascii="Arial" w:hAnsi="Arial" w:cs="Arial"/>
          <w:b/>
          <w:bCs/>
        </w:rPr>
        <w:t>44</w:t>
      </w:r>
      <w:r w:rsidRPr="00756DEE">
        <w:rPr>
          <w:rFonts w:ascii="Arial" w:hAnsi="Arial" w:cs="Arial"/>
          <w:b/>
          <w:bCs/>
        </w:rPr>
        <w:t xml:space="preserve"> «О бюджете сельского поселения «</w:t>
      </w:r>
      <w:proofErr w:type="spellStart"/>
      <w:r w:rsidR="00E93B83" w:rsidRPr="00756DEE">
        <w:rPr>
          <w:rFonts w:ascii="Arial" w:hAnsi="Arial" w:cs="Arial"/>
          <w:b/>
          <w:bCs/>
        </w:rPr>
        <w:t>Номоконовское</w:t>
      </w:r>
      <w:proofErr w:type="spellEnd"/>
      <w:r w:rsidRPr="00756DEE">
        <w:rPr>
          <w:rFonts w:ascii="Arial" w:hAnsi="Arial" w:cs="Arial"/>
          <w:b/>
          <w:bCs/>
        </w:rPr>
        <w:t>» муниципального района «Шилкинский район» Забайкальского края на 20</w:t>
      </w:r>
      <w:r w:rsidR="00C4484B" w:rsidRPr="00756DEE">
        <w:rPr>
          <w:rFonts w:ascii="Arial" w:hAnsi="Arial" w:cs="Arial"/>
          <w:b/>
          <w:bCs/>
        </w:rPr>
        <w:t>22</w:t>
      </w:r>
      <w:r w:rsidRPr="00756DEE">
        <w:rPr>
          <w:rFonts w:ascii="Arial" w:hAnsi="Arial" w:cs="Arial"/>
          <w:b/>
          <w:bCs/>
        </w:rPr>
        <w:t xml:space="preserve"> год</w:t>
      </w:r>
      <w:r w:rsidR="00756DEE" w:rsidRPr="00756DEE">
        <w:rPr>
          <w:rFonts w:ascii="Arial" w:hAnsi="Arial" w:cs="Arial"/>
          <w:b/>
          <w:bCs/>
        </w:rPr>
        <w:t>»</w:t>
      </w:r>
    </w:p>
    <w:p w14:paraId="215C5E27" w14:textId="77777777" w:rsidR="00F76FDE" w:rsidRDefault="00F76FDE" w:rsidP="00F76FDE">
      <w:pPr>
        <w:rPr>
          <w:b/>
          <w:i/>
        </w:rPr>
      </w:pPr>
    </w:p>
    <w:p w14:paraId="37476EEA" w14:textId="77777777" w:rsidR="00F76FDE" w:rsidRDefault="00F76FDE" w:rsidP="00756DEE">
      <w:pPr>
        <w:autoSpaceDE w:val="0"/>
        <w:autoSpaceDN w:val="0"/>
        <w:adjustRightInd w:val="0"/>
        <w:spacing w:after="200" w:line="276" w:lineRule="auto"/>
        <w:rPr>
          <w:b/>
          <w:i/>
        </w:rPr>
      </w:pPr>
      <w:r>
        <w:t>Руководствуясь статьей 41 Устава сельского поселения «</w:t>
      </w:r>
      <w:proofErr w:type="spellStart"/>
      <w:r w:rsidR="00E93B83">
        <w:t>Номоконовское</w:t>
      </w:r>
      <w:proofErr w:type="spellEnd"/>
      <w:r>
        <w:t>», Совет сельского поселения «</w:t>
      </w:r>
      <w:proofErr w:type="spellStart"/>
      <w:r w:rsidR="00E93B83">
        <w:t>Номоконовское</w:t>
      </w:r>
      <w:proofErr w:type="spellEnd"/>
      <w:r>
        <w:t>» решил:</w:t>
      </w:r>
    </w:p>
    <w:p w14:paraId="4A76DE4D" w14:textId="77777777" w:rsidR="00F76FDE" w:rsidRDefault="00F76FDE" w:rsidP="00F76FDE">
      <w:pPr>
        <w:rPr>
          <w:i/>
        </w:rPr>
      </w:pPr>
    </w:p>
    <w:p w14:paraId="4D3AFAE7" w14:textId="77777777" w:rsidR="00F76FDE" w:rsidRDefault="00F76FDE" w:rsidP="00F76FDE">
      <w:pPr>
        <w:ind w:firstLine="709"/>
      </w:pPr>
      <w:r>
        <w:t>1. Внести изменения в приложен</w:t>
      </w:r>
      <w:r w:rsidR="003F4192">
        <w:t xml:space="preserve">ие  </w:t>
      </w:r>
      <w:r w:rsidR="00111D39">
        <w:t xml:space="preserve"> 7</w:t>
      </w:r>
      <w:r w:rsidR="00092176">
        <w:t xml:space="preserve"> </w:t>
      </w:r>
      <w:r>
        <w:t xml:space="preserve"> изложить его в новой</w:t>
      </w:r>
      <w:r w:rsidR="00092176">
        <w:t xml:space="preserve"> </w:t>
      </w:r>
      <w:r w:rsidR="003F4192">
        <w:t xml:space="preserve">редакции, согласно приложению </w:t>
      </w:r>
      <w:r w:rsidR="00111D39">
        <w:t>7</w:t>
      </w:r>
      <w:r>
        <w:t>.</w:t>
      </w:r>
    </w:p>
    <w:p w14:paraId="6AB83BF8" w14:textId="77777777" w:rsidR="00C4484B" w:rsidRDefault="00C4484B" w:rsidP="00C4484B">
      <w:pPr>
        <w:ind w:firstLine="709"/>
        <w:rPr>
          <w:b/>
          <w:i/>
        </w:rPr>
      </w:pPr>
      <w:r>
        <w:t>2. Внести изменения в приложение   8  изложить его в новой редакции, согласно приложению 8.</w:t>
      </w:r>
    </w:p>
    <w:p w14:paraId="38E180F2" w14:textId="77777777" w:rsidR="00F76FDE" w:rsidRDefault="00C4484B" w:rsidP="00F76FDE">
      <w:pPr>
        <w:rPr>
          <w:b/>
          <w:i/>
        </w:rPr>
      </w:pPr>
      <w:r>
        <w:t xml:space="preserve">          3</w:t>
      </w:r>
      <w:r w:rsidR="00F76FDE">
        <w:t xml:space="preserve">. Настоящее решение вступает в силу после официального опубликования (обнародования).                                                                                                                                                            </w:t>
      </w:r>
    </w:p>
    <w:p w14:paraId="3E1C9450" w14:textId="77777777" w:rsidR="00F76FDE" w:rsidRDefault="00C4484B" w:rsidP="00F76FDE">
      <w:pPr>
        <w:jc w:val="both"/>
        <w:rPr>
          <w:b/>
          <w:i/>
        </w:rPr>
      </w:pPr>
      <w:r>
        <w:t xml:space="preserve">         4</w:t>
      </w:r>
      <w:r w:rsidR="00F76FDE">
        <w:t>.Настоящее решение  разместить на информационных стендах администрации, библиотек  и на официальном сайте администрации сельского поселения «</w:t>
      </w:r>
      <w:proofErr w:type="spellStart"/>
      <w:r w:rsidR="00E93B83">
        <w:t>Номоконовское</w:t>
      </w:r>
      <w:proofErr w:type="spellEnd"/>
      <w:r w:rsidR="00F76FDE">
        <w:t xml:space="preserve">» в информационно-телекоммуникационной сети «Интернет». </w:t>
      </w:r>
    </w:p>
    <w:p w14:paraId="69729714" w14:textId="77777777"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14:paraId="6C1AC82F" w14:textId="77777777"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14:paraId="5A7E9ED2" w14:textId="2D3C2213" w:rsidR="00F76FDE" w:rsidRDefault="00F76FDE" w:rsidP="00F76FDE">
      <w:pPr>
        <w:spacing w:line="360" w:lineRule="auto"/>
        <w:jc w:val="both"/>
      </w:pPr>
      <w:r>
        <w:t xml:space="preserve">  </w:t>
      </w:r>
      <w:proofErr w:type="spellStart"/>
      <w:r w:rsidR="0079278A">
        <w:t>Предселатель</w:t>
      </w:r>
      <w:proofErr w:type="spellEnd"/>
      <w:r>
        <w:t xml:space="preserve"> сельского</w:t>
      </w:r>
    </w:p>
    <w:p w14:paraId="469FBFEC" w14:textId="6B7446EE" w:rsidR="00F76FDE" w:rsidRDefault="00F76FDE" w:rsidP="00F76FDE">
      <w:pPr>
        <w:spacing w:line="360" w:lineRule="auto"/>
        <w:jc w:val="both"/>
        <w:rPr>
          <w:b/>
          <w:i/>
        </w:rPr>
      </w:pPr>
      <w:r>
        <w:t xml:space="preserve"> поселения «</w:t>
      </w:r>
      <w:proofErr w:type="spellStart"/>
      <w:proofErr w:type="gramStart"/>
      <w:r w:rsidR="00E93B83">
        <w:t>Номоконовское</w:t>
      </w:r>
      <w:proofErr w:type="spellEnd"/>
      <w:r>
        <w:t xml:space="preserve">»   </w:t>
      </w:r>
      <w:proofErr w:type="gramEnd"/>
      <w:r>
        <w:t xml:space="preserve">                                                </w:t>
      </w:r>
      <w:r w:rsidR="00E93B83">
        <w:t>С.В.</w:t>
      </w:r>
      <w:r w:rsidR="00756DEE">
        <w:t xml:space="preserve"> </w:t>
      </w:r>
      <w:r w:rsidR="00E93B83">
        <w:t>Алексеева</w:t>
      </w:r>
    </w:p>
    <w:p w14:paraId="79928E35" w14:textId="77777777"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14:paraId="0666806B" w14:textId="7B2FF85C"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14:paraId="7A57ECA3" w14:textId="1A1E15F0" w:rsidR="0012046B" w:rsidRDefault="0012046B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14:paraId="0F3C613F" w14:textId="1A6B6530" w:rsidR="0012046B" w:rsidRDefault="0012046B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14:paraId="251597DD" w14:textId="486FC051" w:rsidR="0012046B" w:rsidRDefault="0012046B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14:paraId="0231C4C3" w14:textId="4A561E71" w:rsidR="0012046B" w:rsidRDefault="0012046B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14:paraId="64DAB855" w14:textId="35DE7935" w:rsidR="0012046B" w:rsidRDefault="0012046B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14:paraId="32DCC869" w14:textId="5B013C09" w:rsidR="0012046B" w:rsidRDefault="0012046B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14:paraId="77C43D40" w14:textId="77777777" w:rsidR="0012046B" w:rsidRDefault="0012046B" w:rsidP="0012046B">
      <w:pPr>
        <w:pStyle w:val="a5"/>
        <w:suppressAutoHyphens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Приложение № 7</w:t>
      </w:r>
    </w:p>
    <w:p w14:paraId="3E6EC732" w14:textId="77777777" w:rsidR="0012046B" w:rsidRDefault="0012046B" w:rsidP="0012046B">
      <w:pPr>
        <w:pStyle w:val="a5"/>
        <w:suppressAutoHyphens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к решению Совета сельского</w:t>
      </w:r>
    </w:p>
    <w:p w14:paraId="3ADCA840" w14:textId="77777777" w:rsidR="0012046B" w:rsidRDefault="0012046B" w:rsidP="0012046B">
      <w:pPr>
        <w:pStyle w:val="a5"/>
        <w:suppressAutoHyphens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поселения «</w:t>
      </w:r>
      <w:proofErr w:type="spellStart"/>
      <w:r>
        <w:rPr>
          <w:rFonts w:ascii="Arial" w:hAnsi="Arial" w:cs="Arial"/>
          <w:sz w:val="24"/>
        </w:rPr>
        <w:t>Номоконовское</w:t>
      </w:r>
      <w:proofErr w:type="spellEnd"/>
      <w:r>
        <w:rPr>
          <w:rFonts w:ascii="Arial" w:hAnsi="Arial" w:cs="Arial"/>
          <w:sz w:val="24"/>
        </w:rPr>
        <w:t>»</w:t>
      </w:r>
    </w:p>
    <w:p w14:paraId="3E2F65FC" w14:textId="77777777" w:rsidR="0012046B" w:rsidRDefault="0012046B" w:rsidP="0012046B">
      <w:pPr>
        <w:pStyle w:val="a5"/>
        <w:suppressAutoHyphens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от 30 декабря 2021г. № 44</w:t>
      </w:r>
    </w:p>
    <w:p w14:paraId="3B683A02" w14:textId="77777777" w:rsidR="0012046B" w:rsidRDefault="0012046B" w:rsidP="0012046B">
      <w:pPr>
        <w:pStyle w:val="a5"/>
        <w:suppressAutoHyphens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(в редакции решения № 74 от 15.12.2022г)</w:t>
      </w:r>
    </w:p>
    <w:p w14:paraId="288620D1" w14:textId="77777777" w:rsidR="0012046B" w:rsidRDefault="0012046B" w:rsidP="0012046B">
      <w:pPr>
        <w:pStyle w:val="a5"/>
        <w:suppressAutoHyphens/>
        <w:ind w:firstLine="709"/>
        <w:jc w:val="both"/>
        <w:rPr>
          <w:rFonts w:ascii="Arial" w:hAnsi="Arial" w:cs="Arial"/>
          <w:sz w:val="24"/>
        </w:rPr>
      </w:pPr>
    </w:p>
    <w:p w14:paraId="3CA5AD58" w14:textId="77777777" w:rsidR="0012046B" w:rsidRDefault="0012046B" w:rsidP="0012046B">
      <w:pPr>
        <w:pStyle w:val="a5"/>
        <w:suppressAutoHyphens/>
        <w:ind w:firstLine="709"/>
        <w:jc w:val="both"/>
        <w:rPr>
          <w:rFonts w:ascii="Arial" w:hAnsi="Arial" w:cs="Arial"/>
          <w:sz w:val="24"/>
        </w:rPr>
      </w:pPr>
    </w:p>
    <w:p w14:paraId="3AF7E462" w14:textId="77777777" w:rsidR="0012046B" w:rsidRDefault="0012046B" w:rsidP="0012046B">
      <w:pPr>
        <w:suppressAutoHyphens/>
        <w:ind w:firstLine="709"/>
        <w:jc w:val="both"/>
        <w:rPr>
          <w:rFonts w:ascii="Arial" w:hAnsi="Arial" w:cs="Arial"/>
          <w:bCs/>
          <w:sz w:val="24"/>
          <w:lang w:eastAsia="en-US"/>
        </w:rPr>
      </w:pPr>
      <w:r>
        <w:rPr>
          <w:rFonts w:ascii="Arial" w:hAnsi="Arial" w:cs="Arial"/>
          <w:bCs/>
          <w:sz w:val="24"/>
          <w:lang w:eastAsia="en-US"/>
        </w:rPr>
        <w:t>Объём поступлений налоговых и неналоговых доходов и межбюджетных трансфертов, получаемых из других бюджетов бюджетной системы</w:t>
      </w:r>
    </w:p>
    <w:p w14:paraId="53014E28" w14:textId="77777777" w:rsidR="0012046B" w:rsidRDefault="0012046B" w:rsidP="0012046B">
      <w:pPr>
        <w:suppressAutoHyphens/>
        <w:ind w:firstLine="709"/>
        <w:jc w:val="both"/>
        <w:rPr>
          <w:rFonts w:ascii="Arial" w:hAnsi="Arial" w:cs="Arial"/>
          <w:sz w:val="24"/>
          <w:szCs w:val="22"/>
          <w:lang w:eastAsia="en-US"/>
        </w:rPr>
      </w:pPr>
    </w:p>
    <w:p w14:paraId="7420241A" w14:textId="77777777" w:rsidR="0012046B" w:rsidRDefault="0012046B" w:rsidP="0012046B">
      <w:pPr>
        <w:suppressAutoHyphens/>
        <w:ind w:firstLine="709"/>
        <w:jc w:val="both"/>
        <w:rPr>
          <w:rFonts w:ascii="Arial" w:hAnsi="Arial" w:cs="Arial"/>
          <w:sz w:val="24"/>
          <w:szCs w:val="22"/>
          <w:lang w:eastAsia="en-US"/>
        </w:rPr>
      </w:pPr>
    </w:p>
    <w:tbl>
      <w:tblPr>
        <w:tblW w:w="10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0"/>
        <w:gridCol w:w="4979"/>
        <w:gridCol w:w="1717"/>
        <w:gridCol w:w="222"/>
      </w:tblGrid>
      <w:tr w:rsidR="0012046B" w14:paraId="26D58B99" w14:textId="77777777" w:rsidTr="0012046B">
        <w:trPr>
          <w:gridAfter w:val="1"/>
          <w:trHeight w:val="135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5F5E8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Код бюджетной классификации бюджетов Российской Федерации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76D85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доходов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14F8D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Сумма (</w:t>
            </w:r>
            <w:proofErr w:type="spellStart"/>
            <w:proofErr w:type="gramStart"/>
            <w:r>
              <w:rPr>
                <w:rFonts w:ascii="Arial" w:hAnsi="Arial" w:cs="Arial"/>
                <w:sz w:val="24"/>
                <w:szCs w:val="24"/>
              </w:rPr>
              <w:t>тыс.рублей</w:t>
            </w:r>
            <w:proofErr w:type="spellEnd"/>
            <w:proofErr w:type="gramEnd"/>
            <w:r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12046B" w14:paraId="2ECCDC06" w14:textId="77777777" w:rsidTr="0012046B">
        <w:trPr>
          <w:gridAfter w:val="1"/>
          <w:trHeight w:val="99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928F9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 xml:space="preserve"> 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5C1BC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Налоговые и неналоговые доходы, всего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04A4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486, 8</w:t>
            </w:r>
          </w:p>
        </w:tc>
      </w:tr>
      <w:tr w:rsidR="0012046B" w14:paraId="51EDD17C" w14:textId="77777777" w:rsidTr="0012046B">
        <w:trPr>
          <w:gridAfter w:val="1"/>
          <w:trHeight w:val="45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1A0D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1 00 00000 00 0000 000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4C0C3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Налоговые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3AC18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269, 2</w:t>
            </w:r>
          </w:p>
        </w:tc>
      </w:tr>
      <w:tr w:rsidR="0012046B" w14:paraId="34292F46" w14:textId="77777777" w:rsidTr="0012046B">
        <w:trPr>
          <w:gridAfter w:val="1"/>
          <w:trHeight w:val="52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A67CD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1 01 00000 00 0000 000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CF09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Налоги на прибыль, доходы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60DB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38, 6</w:t>
            </w:r>
          </w:p>
        </w:tc>
      </w:tr>
      <w:tr w:rsidR="0012046B" w14:paraId="09E12ACE" w14:textId="77777777" w:rsidTr="0012046B">
        <w:trPr>
          <w:gridAfter w:val="1"/>
          <w:trHeight w:val="52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76BB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1 01 02010 01 1000 110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B4848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Налог на доходы физических лиц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0C9F8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38, 6</w:t>
            </w:r>
          </w:p>
        </w:tc>
      </w:tr>
      <w:tr w:rsidR="0012046B" w14:paraId="6D01059A" w14:textId="77777777" w:rsidTr="0012046B">
        <w:trPr>
          <w:gridAfter w:val="1"/>
          <w:trHeight w:val="52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3D00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1 05 00000 00 0000 000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FA1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Налоги на совокупный доход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7BBE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12046B" w14:paraId="70C49B21" w14:textId="77777777" w:rsidTr="0012046B">
        <w:trPr>
          <w:gridAfter w:val="1"/>
          <w:trHeight w:val="52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0DFFA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1 05 03010 01 0000 110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D5D8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Единый сельскохозяйственный налог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ABAFE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9, 0</w:t>
            </w:r>
          </w:p>
        </w:tc>
      </w:tr>
      <w:tr w:rsidR="0012046B" w14:paraId="40E9984A" w14:textId="77777777" w:rsidTr="0012046B">
        <w:trPr>
          <w:gridAfter w:val="1"/>
          <w:trHeight w:val="52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040A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1 06 00000 00 0000 000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DA760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Налоги на имущество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B041E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221, 6</w:t>
            </w:r>
          </w:p>
        </w:tc>
      </w:tr>
      <w:tr w:rsidR="0012046B" w14:paraId="3EE799B4" w14:textId="77777777" w:rsidTr="0012046B">
        <w:trPr>
          <w:gridAfter w:val="1"/>
          <w:trHeight w:val="52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41AD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1 06 01030 10 1000 110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74ACE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Налог на имущество физических лиц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D955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11, 3</w:t>
            </w:r>
          </w:p>
        </w:tc>
      </w:tr>
      <w:tr w:rsidR="0012046B" w14:paraId="7884A4CE" w14:textId="77777777" w:rsidTr="0012046B">
        <w:trPr>
          <w:gridAfter w:val="1"/>
          <w:trHeight w:val="96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05978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1 06 06000 00 0000 110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52A95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Земельный налог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F75BD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210, 3</w:t>
            </w:r>
          </w:p>
        </w:tc>
      </w:tr>
      <w:tr w:rsidR="0012046B" w14:paraId="321FB12D" w14:textId="77777777" w:rsidTr="0012046B">
        <w:trPr>
          <w:gridAfter w:val="1"/>
          <w:trHeight w:val="163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3682D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1 06 06033 10 1000 110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04B3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2075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98, 0</w:t>
            </w:r>
          </w:p>
        </w:tc>
      </w:tr>
      <w:tr w:rsidR="0012046B" w14:paraId="697141AF" w14:textId="77777777" w:rsidTr="0012046B">
        <w:trPr>
          <w:gridAfter w:val="1"/>
          <w:trHeight w:val="168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CE3C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1 06 06043 10 1000 110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9691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F13A3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112, 3</w:t>
            </w:r>
          </w:p>
        </w:tc>
      </w:tr>
      <w:tr w:rsidR="0012046B" w14:paraId="23EB4502" w14:textId="77777777" w:rsidTr="0012046B">
        <w:trPr>
          <w:gridAfter w:val="1"/>
          <w:trHeight w:val="52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1BEF3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1 00 00000 00 0000 000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74B18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Неналоговые доходы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890E4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217, 6</w:t>
            </w:r>
          </w:p>
        </w:tc>
      </w:tr>
      <w:tr w:rsidR="0012046B" w14:paraId="2C15672F" w14:textId="77777777" w:rsidTr="0012046B">
        <w:trPr>
          <w:gridAfter w:val="1"/>
          <w:trHeight w:val="117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330D3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>1 11 00000 00 0000 000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4D2FD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F008F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92, 6</w:t>
            </w:r>
          </w:p>
        </w:tc>
      </w:tr>
      <w:tr w:rsidR="0012046B" w14:paraId="5BAF50A0" w14:textId="77777777" w:rsidTr="0012046B">
        <w:trPr>
          <w:gridAfter w:val="1"/>
          <w:trHeight w:val="279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44C0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1 11 05025 10 0000 120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51C68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F8B49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92, 6</w:t>
            </w:r>
          </w:p>
        </w:tc>
      </w:tr>
      <w:tr w:rsidR="0012046B" w14:paraId="7D6A9156" w14:textId="77777777" w:rsidTr="0012046B">
        <w:trPr>
          <w:gridAfter w:val="1"/>
          <w:trHeight w:val="75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4F38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1 17 14030 10 0000 150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03182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7EE38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125, 0</w:t>
            </w:r>
          </w:p>
        </w:tc>
      </w:tr>
      <w:tr w:rsidR="0012046B" w14:paraId="5C72693F" w14:textId="77777777" w:rsidTr="0012046B">
        <w:trPr>
          <w:gridAfter w:val="1"/>
          <w:trHeight w:val="464"/>
        </w:trPr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9CE1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2 00 00000 00 0000 000</w:t>
            </w:r>
          </w:p>
        </w:tc>
        <w:tc>
          <w:tcPr>
            <w:tcW w:w="5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D61B2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Безвозмездные поступления, всего</w:t>
            </w:r>
          </w:p>
        </w:tc>
        <w:tc>
          <w:tcPr>
            <w:tcW w:w="1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9AA2D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5489, 3</w:t>
            </w:r>
          </w:p>
        </w:tc>
      </w:tr>
      <w:tr w:rsidR="0012046B" w14:paraId="425F3BA3" w14:textId="77777777" w:rsidTr="0012046B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C7B1E" w14:textId="77777777" w:rsidR="0012046B" w:rsidRDefault="0012046B">
            <w:pPr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BF096" w14:textId="77777777" w:rsidR="0012046B" w:rsidRDefault="0012046B">
            <w:pPr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9774C" w14:textId="77777777" w:rsidR="0012046B" w:rsidRDefault="0012046B">
            <w:pPr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2590E" w14:textId="77777777" w:rsidR="0012046B" w:rsidRDefault="0012046B">
            <w:pPr>
              <w:rPr>
                <w:rFonts w:ascii="Arial" w:hAnsi="Arial" w:cs="Arial"/>
                <w:bCs/>
                <w:sz w:val="24"/>
              </w:rPr>
            </w:pPr>
          </w:p>
        </w:tc>
      </w:tr>
      <w:tr w:rsidR="0012046B" w14:paraId="76F6BAC1" w14:textId="77777777" w:rsidTr="0012046B">
        <w:trPr>
          <w:trHeight w:val="117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FB5FA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2 02 10000 00 0000 000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528E2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E69F9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1982, 0</w:t>
            </w:r>
          </w:p>
        </w:tc>
        <w:tc>
          <w:tcPr>
            <w:tcW w:w="0" w:type="auto"/>
            <w:vAlign w:val="center"/>
            <w:hideMark/>
          </w:tcPr>
          <w:p w14:paraId="132469AD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7B637720" w14:textId="77777777" w:rsidTr="0012046B">
        <w:trPr>
          <w:trHeight w:val="117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7850E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2 02 15001 10 0000 150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86F8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Дотации на выравнивание бюджетной обеспеченности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BA194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1656, 4</w:t>
            </w:r>
          </w:p>
        </w:tc>
        <w:tc>
          <w:tcPr>
            <w:tcW w:w="0" w:type="auto"/>
            <w:vAlign w:val="center"/>
            <w:hideMark/>
          </w:tcPr>
          <w:p w14:paraId="6CC27731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3981B74F" w14:textId="77777777" w:rsidTr="0012046B">
        <w:trPr>
          <w:trHeight w:val="133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E0F38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2 02 15002 10 0000 150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AB64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Дотации бюджетам на поддержку мер по обеспечению сбалансированности бюджета сельского поселения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FA0F3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325, 5</w:t>
            </w:r>
          </w:p>
        </w:tc>
        <w:tc>
          <w:tcPr>
            <w:tcW w:w="0" w:type="auto"/>
            <w:vAlign w:val="center"/>
            <w:hideMark/>
          </w:tcPr>
          <w:p w14:paraId="353E7E58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4237E53C" w14:textId="77777777" w:rsidTr="0012046B">
        <w:trPr>
          <w:trHeight w:val="133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2142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2 02 19999 10 0000 150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C4728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Прочие дотации бюджетам сельских поселений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2905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50, 0</w:t>
            </w:r>
          </w:p>
        </w:tc>
        <w:tc>
          <w:tcPr>
            <w:tcW w:w="0" w:type="auto"/>
            <w:vAlign w:val="center"/>
            <w:hideMark/>
          </w:tcPr>
          <w:p w14:paraId="1FD82609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62BABC9F" w14:textId="77777777" w:rsidTr="0012046B">
        <w:trPr>
          <w:trHeight w:val="214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210F3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2 02 25467 10 0000 150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13888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295C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978, 3</w:t>
            </w:r>
          </w:p>
        </w:tc>
        <w:tc>
          <w:tcPr>
            <w:tcW w:w="0" w:type="auto"/>
            <w:vAlign w:val="center"/>
            <w:hideMark/>
          </w:tcPr>
          <w:p w14:paraId="68496529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2FBBAA09" w14:textId="77777777" w:rsidTr="0012046B">
        <w:trPr>
          <w:trHeight w:val="133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2FABA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2 02 29999 10 0000 150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978AE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Прочие дотации бюджетам сельских поселений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76D25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530, 0</w:t>
            </w:r>
          </w:p>
        </w:tc>
        <w:tc>
          <w:tcPr>
            <w:tcW w:w="0" w:type="auto"/>
            <w:vAlign w:val="center"/>
            <w:hideMark/>
          </w:tcPr>
          <w:p w14:paraId="41031EA6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6A8AE2E8" w14:textId="77777777" w:rsidTr="0012046B">
        <w:trPr>
          <w:trHeight w:val="148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6EC0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>2 02 35118 10 0000 150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A347D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C9F1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135, 7</w:t>
            </w:r>
          </w:p>
        </w:tc>
        <w:tc>
          <w:tcPr>
            <w:tcW w:w="0" w:type="auto"/>
            <w:vAlign w:val="center"/>
            <w:hideMark/>
          </w:tcPr>
          <w:p w14:paraId="0FFFFC9E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490CFDF9" w14:textId="77777777" w:rsidTr="0012046B">
        <w:trPr>
          <w:trHeight w:val="1500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FD03F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2 02 40000 00 0000 000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4E54A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Иные межбюджетные трансферты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D3101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1863, 4</w:t>
            </w:r>
          </w:p>
        </w:tc>
        <w:tc>
          <w:tcPr>
            <w:tcW w:w="0" w:type="auto"/>
            <w:vAlign w:val="center"/>
            <w:hideMark/>
          </w:tcPr>
          <w:p w14:paraId="1B7DED80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66965AC8" w14:textId="77777777" w:rsidTr="0012046B">
        <w:trPr>
          <w:trHeight w:val="1575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8155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2 02 40014 10 0000 150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6B8C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BFA9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1863, 4</w:t>
            </w:r>
          </w:p>
        </w:tc>
        <w:tc>
          <w:tcPr>
            <w:tcW w:w="0" w:type="auto"/>
            <w:vAlign w:val="center"/>
            <w:hideMark/>
          </w:tcPr>
          <w:p w14:paraId="5249718F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480DB487" w14:textId="77777777" w:rsidTr="0012046B">
        <w:trPr>
          <w:trHeight w:val="372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590B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D58BB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Всего доходов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B1C3C5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5976, 1</w:t>
            </w:r>
          </w:p>
        </w:tc>
        <w:tc>
          <w:tcPr>
            <w:tcW w:w="0" w:type="auto"/>
            <w:vAlign w:val="center"/>
            <w:hideMark/>
          </w:tcPr>
          <w:p w14:paraId="5DB01B21" w14:textId="77777777" w:rsidR="0012046B" w:rsidRDefault="0012046B">
            <w:pPr>
              <w:rPr>
                <w:sz w:val="20"/>
                <w:szCs w:val="20"/>
              </w:rPr>
            </w:pPr>
          </w:p>
        </w:tc>
      </w:tr>
    </w:tbl>
    <w:p w14:paraId="50D37C54" w14:textId="77777777" w:rsidR="0012046B" w:rsidRDefault="0012046B" w:rsidP="0012046B">
      <w:pPr>
        <w:pStyle w:val="a5"/>
        <w:suppressAutoHyphens/>
        <w:ind w:firstLine="709"/>
        <w:jc w:val="both"/>
        <w:rPr>
          <w:rFonts w:ascii="Arial" w:hAnsi="Arial" w:cs="Arial"/>
          <w:sz w:val="24"/>
        </w:rPr>
      </w:pPr>
    </w:p>
    <w:p w14:paraId="5C5581D3" w14:textId="77777777" w:rsidR="0012046B" w:rsidRDefault="0012046B" w:rsidP="0012046B">
      <w:pPr>
        <w:pStyle w:val="a5"/>
        <w:suppressAutoHyphens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  <w:r>
        <w:rPr>
          <w:rFonts w:ascii="Arial" w:hAnsi="Arial" w:cs="Arial"/>
          <w:sz w:val="24"/>
        </w:rPr>
        <w:lastRenderedPageBreak/>
        <w:t>Приложение № 8</w:t>
      </w:r>
    </w:p>
    <w:p w14:paraId="5762574A" w14:textId="77777777" w:rsidR="0012046B" w:rsidRDefault="0012046B" w:rsidP="0012046B">
      <w:pPr>
        <w:pStyle w:val="a5"/>
        <w:suppressAutoHyphens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к решению Совета сельского</w:t>
      </w:r>
    </w:p>
    <w:p w14:paraId="72BB9157" w14:textId="77777777" w:rsidR="0012046B" w:rsidRDefault="0012046B" w:rsidP="0012046B">
      <w:pPr>
        <w:pStyle w:val="a5"/>
        <w:suppressAutoHyphens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поселения «</w:t>
      </w:r>
      <w:proofErr w:type="spellStart"/>
      <w:r>
        <w:rPr>
          <w:rFonts w:ascii="Arial" w:hAnsi="Arial" w:cs="Arial"/>
          <w:sz w:val="24"/>
        </w:rPr>
        <w:t>Номоконовское</w:t>
      </w:r>
      <w:proofErr w:type="spellEnd"/>
      <w:r>
        <w:rPr>
          <w:rFonts w:ascii="Arial" w:hAnsi="Arial" w:cs="Arial"/>
          <w:sz w:val="24"/>
        </w:rPr>
        <w:t>»</w:t>
      </w:r>
    </w:p>
    <w:p w14:paraId="20C3A02F" w14:textId="77777777" w:rsidR="0012046B" w:rsidRDefault="0012046B" w:rsidP="0012046B">
      <w:pPr>
        <w:pStyle w:val="a5"/>
        <w:suppressAutoHyphens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от 30 декабря 2021г. № 44</w:t>
      </w:r>
    </w:p>
    <w:p w14:paraId="0BE4DC02" w14:textId="77777777" w:rsidR="0012046B" w:rsidRDefault="0012046B" w:rsidP="0012046B">
      <w:pPr>
        <w:pStyle w:val="a5"/>
        <w:suppressAutoHyphens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(в редакции решения № 74 от 15.12.2022г)</w:t>
      </w:r>
    </w:p>
    <w:p w14:paraId="65D8DD4A" w14:textId="77777777" w:rsidR="0012046B" w:rsidRDefault="0012046B" w:rsidP="0012046B">
      <w:pPr>
        <w:pStyle w:val="a5"/>
        <w:suppressAutoHyphens/>
        <w:ind w:firstLine="709"/>
        <w:jc w:val="both"/>
        <w:rPr>
          <w:rFonts w:ascii="Arial" w:hAnsi="Arial" w:cs="Arial"/>
          <w:sz w:val="24"/>
        </w:rPr>
      </w:pPr>
    </w:p>
    <w:p w14:paraId="4BAE524C" w14:textId="77777777" w:rsidR="0012046B" w:rsidRDefault="0012046B" w:rsidP="0012046B">
      <w:pPr>
        <w:pStyle w:val="a5"/>
        <w:suppressAutoHyphens/>
        <w:ind w:firstLine="709"/>
        <w:jc w:val="both"/>
        <w:rPr>
          <w:rFonts w:ascii="Arial" w:hAnsi="Arial" w:cs="Arial"/>
          <w:sz w:val="24"/>
        </w:rPr>
      </w:pPr>
    </w:p>
    <w:p w14:paraId="79981575" w14:textId="77777777" w:rsidR="0012046B" w:rsidRDefault="0012046B" w:rsidP="0012046B">
      <w:pPr>
        <w:suppressAutoHyphens/>
        <w:ind w:firstLine="709"/>
        <w:jc w:val="both"/>
        <w:rPr>
          <w:rFonts w:ascii="Arial" w:hAnsi="Arial" w:cs="Arial"/>
          <w:sz w:val="24"/>
          <w:lang w:eastAsia="en-US"/>
        </w:rPr>
      </w:pPr>
      <w:r>
        <w:rPr>
          <w:rFonts w:ascii="Arial" w:hAnsi="Arial" w:cs="Arial"/>
          <w:sz w:val="24"/>
          <w:lang w:eastAsia="en-US"/>
        </w:rPr>
        <w:t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</w:t>
      </w:r>
    </w:p>
    <w:p w14:paraId="5A7C2044" w14:textId="77777777" w:rsidR="0012046B" w:rsidRDefault="0012046B" w:rsidP="0012046B">
      <w:pPr>
        <w:suppressAutoHyphens/>
        <w:ind w:firstLine="709"/>
        <w:jc w:val="both"/>
        <w:rPr>
          <w:rFonts w:ascii="Arial" w:hAnsi="Arial" w:cs="Arial"/>
          <w:sz w:val="24"/>
          <w:lang w:eastAsia="en-US"/>
        </w:rPr>
      </w:pPr>
    </w:p>
    <w:p w14:paraId="66EEA6CB" w14:textId="77777777" w:rsidR="0012046B" w:rsidRDefault="0012046B" w:rsidP="0012046B">
      <w:pPr>
        <w:suppressAutoHyphens/>
        <w:ind w:firstLine="709"/>
        <w:jc w:val="both"/>
        <w:rPr>
          <w:rFonts w:ascii="Arial" w:hAnsi="Arial" w:cs="Arial"/>
          <w:sz w:val="24"/>
          <w:lang w:eastAsia="en-US"/>
        </w:rPr>
      </w:pPr>
    </w:p>
    <w:tbl>
      <w:tblPr>
        <w:tblW w:w="10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3"/>
        <w:gridCol w:w="1622"/>
        <w:gridCol w:w="1035"/>
        <w:gridCol w:w="875"/>
        <w:gridCol w:w="1279"/>
        <w:gridCol w:w="1404"/>
        <w:gridCol w:w="1245"/>
        <w:gridCol w:w="467"/>
      </w:tblGrid>
      <w:tr w:rsidR="0012046B" w14:paraId="6D554441" w14:textId="77777777" w:rsidTr="0012046B">
        <w:trPr>
          <w:gridAfter w:val="1"/>
          <w:wAfter w:w="480" w:type="dxa"/>
          <w:trHeight w:val="495"/>
        </w:trPr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1AEA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5647A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коды администратора</w:t>
            </w:r>
          </w:p>
        </w:tc>
        <w:tc>
          <w:tcPr>
            <w:tcW w:w="4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C7E41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Коды ведомственной классификации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4469A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0"/>
              </w:rPr>
            </w:pPr>
            <w:r>
              <w:rPr>
                <w:rFonts w:ascii="Arial" w:hAnsi="Arial" w:cs="Arial"/>
                <w:sz w:val="24"/>
                <w:szCs w:val="20"/>
              </w:rPr>
              <w:t>Сумма всего (</w:t>
            </w:r>
            <w:proofErr w:type="spellStart"/>
            <w:r>
              <w:rPr>
                <w:rFonts w:ascii="Arial" w:hAnsi="Arial" w:cs="Arial"/>
                <w:sz w:val="24"/>
                <w:szCs w:val="20"/>
              </w:rPr>
              <w:t>тыс.руб</w:t>
            </w:r>
            <w:proofErr w:type="spellEnd"/>
            <w:r>
              <w:rPr>
                <w:rFonts w:ascii="Arial" w:hAnsi="Arial" w:cs="Arial"/>
                <w:sz w:val="24"/>
                <w:szCs w:val="20"/>
              </w:rPr>
              <w:t>.)</w:t>
            </w:r>
          </w:p>
        </w:tc>
      </w:tr>
      <w:tr w:rsidR="0012046B" w14:paraId="5FBE15AF" w14:textId="77777777" w:rsidTr="0012046B">
        <w:trPr>
          <w:gridAfter w:val="1"/>
          <w:wAfter w:w="480" w:type="dxa"/>
          <w:trHeight w:val="300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8684C" w14:textId="77777777" w:rsidR="0012046B" w:rsidRDefault="001204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63819" w14:textId="77777777" w:rsidR="0012046B" w:rsidRDefault="0012046B">
            <w:pPr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3071A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4391F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061CF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ЦСТ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50C4E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ВР</w:t>
            </w:r>
          </w:p>
        </w:tc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5D876" w14:textId="77777777" w:rsidR="0012046B" w:rsidRDefault="0012046B">
            <w:pPr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12046B" w14:paraId="44AA45A6" w14:textId="77777777" w:rsidTr="0012046B">
        <w:trPr>
          <w:gridAfter w:val="1"/>
          <w:wAfter w:w="480" w:type="dxa"/>
          <w:trHeight w:val="43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2CD38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78D5F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75FE9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744C9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6B660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F552C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339B9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3950, 5</w:t>
            </w:r>
          </w:p>
        </w:tc>
      </w:tr>
      <w:tr w:rsidR="0012046B" w14:paraId="3E7E5A50" w14:textId="77777777" w:rsidTr="0012046B">
        <w:trPr>
          <w:gridAfter w:val="1"/>
          <w:wAfter w:w="480" w:type="dxa"/>
          <w:trHeight w:val="118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ECA2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EBDC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3FD5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B08B1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91B1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1CC7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E2CEE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698, 4</w:t>
            </w:r>
          </w:p>
        </w:tc>
      </w:tr>
      <w:tr w:rsidR="0012046B" w14:paraId="25AA1118" w14:textId="77777777" w:rsidTr="0012046B">
        <w:trPr>
          <w:gridAfter w:val="1"/>
          <w:wAfter w:w="480" w:type="dxa"/>
          <w:trHeight w:val="139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B7D3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F6BC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60E4D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F807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0C6B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000 00 20000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4917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CFED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698, 4</w:t>
            </w:r>
          </w:p>
        </w:tc>
      </w:tr>
      <w:tr w:rsidR="0012046B" w14:paraId="098F5A22" w14:textId="77777777" w:rsidTr="0012046B">
        <w:trPr>
          <w:gridAfter w:val="1"/>
          <w:wAfter w:w="480" w:type="dxa"/>
          <w:trHeight w:val="55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E910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E5BB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1285E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64A0F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3E5D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000 00 20300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5FC8A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62F3E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698, 4</w:t>
            </w:r>
          </w:p>
        </w:tc>
      </w:tr>
      <w:tr w:rsidR="0012046B" w14:paraId="3D983D07" w14:textId="77777777" w:rsidTr="0012046B">
        <w:trPr>
          <w:gridAfter w:val="1"/>
          <w:wAfter w:w="480" w:type="dxa"/>
          <w:trHeight w:val="69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1808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C7B0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8C06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9980A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A9E0F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000 00 20300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E8AE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3978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698, 4</w:t>
            </w:r>
          </w:p>
        </w:tc>
      </w:tr>
      <w:tr w:rsidR="0012046B" w14:paraId="4EFFA224" w14:textId="77777777" w:rsidTr="0012046B">
        <w:trPr>
          <w:gridAfter w:val="1"/>
          <w:wAfter w:w="480" w:type="dxa"/>
          <w:trHeight w:val="82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A177A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664E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8A70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BEE6A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6278F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000 00 20300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864A1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9397F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522, 5</w:t>
            </w:r>
          </w:p>
        </w:tc>
      </w:tr>
      <w:tr w:rsidR="0012046B" w14:paraId="352D2745" w14:textId="77777777" w:rsidTr="0012046B">
        <w:trPr>
          <w:gridAfter w:val="1"/>
          <w:wAfter w:w="480" w:type="dxa"/>
          <w:trHeight w:val="109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C133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RANGE!A17"/>
            <w:bookmarkEnd w:id="0"/>
            <w:r>
              <w:rPr>
                <w:rFonts w:ascii="Arial" w:hAnsi="Arial" w:cs="Arial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A4ADF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72CB3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A80C8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B438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000 00 20300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BDA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E5B9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21, 5</w:t>
            </w:r>
          </w:p>
        </w:tc>
      </w:tr>
      <w:tr w:rsidR="0012046B" w14:paraId="1960A80D" w14:textId="77777777" w:rsidTr="0012046B">
        <w:trPr>
          <w:gridAfter w:val="1"/>
          <w:wAfter w:w="480" w:type="dxa"/>
          <w:trHeight w:val="136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538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Взносы на обязательное социальное страхование,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8B371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8AA4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9306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375C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000 00 20300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A254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4709A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154, 4</w:t>
            </w:r>
          </w:p>
        </w:tc>
      </w:tr>
      <w:tr w:rsidR="0012046B" w14:paraId="24879224" w14:textId="77777777" w:rsidTr="0012046B">
        <w:trPr>
          <w:gridAfter w:val="1"/>
          <w:wAfter w:w="480" w:type="dxa"/>
          <w:trHeight w:val="160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BC7FA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37FB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444F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4405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57245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D960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1B05D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730, 0</w:t>
            </w:r>
          </w:p>
        </w:tc>
      </w:tr>
      <w:tr w:rsidR="0012046B" w14:paraId="1E8CCBC2" w14:textId="77777777" w:rsidTr="0012046B">
        <w:trPr>
          <w:gridAfter w:val="1"/>
          <w:wAfter w:w="480" w:type="dxa"/>
          <w:trHeight w:val="144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E24F3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C7A9F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8FD0E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0CD05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5DE8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000 00 20000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5E2B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756E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730, 0</w:t>
            </w:r>
          </w:p>
        </w:tc>
      </w:tr>
      <w:tr w:rsidR="0012046B" w14:paraId="3322E11C" w14:textId="77777777" w:rsidTr="0012046B">
        <w:trPr>
          <w:gridAfter w:val="1"/>
          <w:wAfter w:w="480" w:type="dxa"/>
          <w:trHeight w:val="55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1990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Центральный аппарат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8B3A8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0EF2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6AB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17CC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000 00 20400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D45D3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C8478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730, 0</w:t>
            </w:r>
          </w:p>
        </w:tc>
      </w:tr>
      <w:tr w:rsidR="0012046B" w14:paraId="7C23C358" w14:textId="77777777" w:rsidTr="0012046B">
        <w:trPr>
          <w:gridAfter w:val="1"/>
          <w:wAfter w:w="480" w:type="dxa"/>
          <w:trHeight w:val="64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2D021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75D7A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9E2D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043E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A8B3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000 00 20400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B14E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D683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730, 0</w:t>
            </w:r>
          </w:p>
        </w:tc>
      </w:tr>
      <w:tr w:rsidR="0012046B" w14:paraId="12974FC2" w14:textId="77777777" w:rsidTr="0012046B">
        <w:trPr>
          <w:gridAfter w:val="1"/>
          <w:wAfter w:w="480" w:type="dxa"/>
          <w:trHeight w:val="76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9FE2F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90440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4E76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EA80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0B1D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000 00 20400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35FC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DDA2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531, 1</w:t>
            </w:r>
          </w:p>
        </w:tc>
      </w:tr>
      <w:tr w:rsidR="0012046B" w14:paraId="7A140308" w14:textId="77777777" w:rsidTr="0012046B">
        <w:trPr>
          <w:gridAfter w:val="1"/>
          <w:wAfter w:w="480" w:type="dxa"/>
          <w:trHeight w:val="109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B7881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ABB1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82D1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7573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A0D90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000 00 20400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6F77F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1A71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28, 3</w:t>
            </w:r>
          </w:p>
        </w:tc>
      </w:tr>
      <w:tr w:rsidR="0012046B" w14:paraId="63E2223D" w14:textId="77777777" w:rsidTr="0012046B">
        <w:trPr>
          <w:gridAfter w:val="1"/>
          <w:wAfter w:w="480" w:type="dxa"/>
          <w:trHeight w:val="145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5366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Взносы на обязательное социальное страхование, на выплаты денежного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содержания и иные выплаты работникам государственных (муниципальных) органов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4E7D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F9FB0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E08B1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3B8D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000 00 20400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9747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129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6478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170, 6</w:t>
            </w:r>
          </w:p>
        </w:tc>
      </w:tr>
      <w:tr w:rsidR="0012046B" w14:paraId="192BAC70" w14:textId="77777777" w:rsidTr="0012046B">
        <w:trPr>
          <w:gridAfter w:val="1"/>
          <w:wAfter w:w="480" w:type="dxa"/>
          <w:trHeight w:val="135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85A18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5460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D39F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5791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368AF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3C8AE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A383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1, 5</w:t>
            </w:r>
          </w:p>
        </w:tc>
      </w:tr>
      <w:tr w:rsidR="0012046B" w14:paraId="5E48FBC7" w14:textId="77777777" w:rsidTr="0012046B">
        <w:trPr>
          <w:gridAfter w:val="1"/>
          <w:wAfter w:w="480" w:type="dxa"/>
          <w:trHeight w:val="1365"/>
        </w:trPr>
        <w:tc>
          <w:tcPr>
            <w:tcW w:w="2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301F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соглашениями.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FC3FD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E978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7EEFD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80453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000 00 52106</w:t>
            </w:r>
          </w:p>
        </w:tc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AC8A3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FB895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1, 5</w:t>
            </w:r>
          </w:p>
        </w:tc>
      </w:tr>
      <w:tr w:rsidR="0012046B" w14:paraId="00CD7E99" w14:textId="77777777" w:rsidTr="0012046B">
        <w:trPr>
          <w:trHeight w:val="375"/>
        </w:trPr>
        <w:tc>
          <w:tcPr>
            <w:tcW w:w="2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FDE5B" w14:textId="77777777" w:rsidR="0012046B" w:rsidRDefault="001204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21375" w14:textId="77777777" w:rsidR="0012046B" w:rsidRDefault="001204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17DDF" w14:textId="77777777" w:rsidR="0012046B" w:rsidRDefault="001204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68BFB" w14:textId="77777777" w:rsidR="0012046B" w:rsidRDefault="001204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51052" w14:textId="77777777" w:rsidR="0012046B" w:rsidRDefault="001204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0089D" w14:textId="77777777" w:rsidR="0012046B" w:rsidRDefault="001204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714F2" w14:textId="77777777" w:rsidR="0012046B" w:rsidRDefault="0012046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6B84AB" w14:textId="77777777" w:rsidR="0012046B" w:rsidRDefault="0012046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046B" w14:paraId="2F178F2C" w14:textId="77777777" w:rsidTr="0012046B">
        <w:trPr>
          <w:trHeight w:val="45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E6B5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854C1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829E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B9EA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2B83F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000 00 52106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336A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4A8D8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1, 5</w:t>
            </w:r>
          </w:p>
        </w:tc>
        <w:tc>
          <w:tcPr>
            <w:tcW w:w="480" w:type="dxa"/>
            <w:vAlign w:val="center"/>
            <w:hideMark/>
          </w:tcPr>
          <w:p w14:paraId="1C7E29D5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1B353A45" w14:textId="77777777" w:rsidTr="0012046B">
        <w:trPr>
          <w:trHeight w:val="46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C46B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13850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A3580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31A35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151A0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52FF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D92C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2520, 6</w:t>
            </w:r>
          </w:p>
        </w:tc>
        <w:tc>
          <w:tcPr>
            <w:tcW w:w="480" w:type="dxa"/>
            <w:vAlign w:val="center"/>
            <w:hideMark/>
          </w:tcPr>
          <w:p w14:paraId="1E0404B4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7CAFD61B" w14:textId="77777777" w:rsidTr="0012046B">
        <w:trPr>
          <w:trHeight w:val="67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92A7A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переданные полномочия от муниципального района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F7A1D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C84AD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AA80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D03D0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000 00 52100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81248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25E8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1681, 5</w:t>
            </w:r>
          </w:p>
        </w:tc>
        <w:tc>
          <w:tcPr>
            <w:tcW w:w="480" w:type="dxa"/>
            <w:vAlign w:val="center"/>
            <w:hideMark/>
          </w:tcPr>
          <w:p w14:paraId="70620D94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1FD26A36" w14:textId="77777777" w:rsidTr="0012046B">
        <w:trPr>
          <w:trHeight w:val="87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5C705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0AC0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3B47A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F72E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7E5CD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000 00 52100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7DA3E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C3E2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1681, 5</w:t>
            </w:r>
          </w:p>
        </w:tc>
        <w:tc>
          <w:tcPr>
            <w:tcW w:w="480" w:type="dxa"/>
            <w:vAlign w:val="center"/>
            <w:hideMark/>
          </w:tcPr>
          <w:p w14:paraId="23B9893B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48C84F38" w14:textId="77777777" w:rsidTr="0012046B">
        <w:trPr>
          <w:trHeight w:val="52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161E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67F6F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3CA53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5958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5A7BF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000 00 52100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1061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40AB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1305, 1</w:t>
            </w:r>
          </w:p>
        </w:tc>
        <w:tc>
          <w:tcPr>
            <w:tcW w:w="480" w:type="dxa"/>
            <w:vAlign w:val="center"/>
            <w:hideMark/>
          </w:tcPr>
          <w:p w14:paraId="51BC885E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635A0F96" w14:textId="77777777" w:rsidTr="0012046B">
        <w:trPr>
          <w:trHeight w:val="136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405B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C0650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AF3D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88113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CA22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000 00 52100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65DE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119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C7028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376, 4</w:t>
            </w:r>
          </w:p>
        </w:tc>
        <w:tc>
          <w:tcPr>
            <w:tcW w:w="480" w:type="dxa"/>
            <w:vAlign w:val="center"/>
            <w:hideMark/>
          </w:tcPr>
          <w:p w14:paraId="55C78C31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228F221E" w14:textId="77777777" w:rsidTr="0012046B">
        <w:trPr>
          <w:trHeight w:val="73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4DAE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Выполнение других обязательств муниципального образования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E17C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3C513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C4D30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9D16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000 00 92030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3214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077DD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839, 1</w:t>
            </w:r>
          </w:p>
        </w:tc>
        <w:tc>
          <w:tcPr>
            <w:tcW w:w="480" w:type="dxa"/>
            <w:vAlign w:val="center"/>
            <w:hideMark/>
          </w:tcPr>
          <w:p w14:paraId="78A30F4E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0FE9AB28" w14:textId="77777777" w:rsidTr="0012046B">
        <w:trPr>
          <w:trHeight w:val="114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CA7A5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8617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0347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9034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FC363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000 00 92030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78BD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BF5D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826, 0</w:t>
            </w:r>
          </w:p>
        </w:tc>
        <w:tc>
          <w:tcPr>
            <w:tcW w:w="480" w:type="dxa"/>
            <w:vAlign w:val="center"/>
            <w:hideMark/>
          </w:tcPr>
          <w:p w14:paraId="7DE3315D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2F19A103" w14:textId="77777777" w:rsidTr="0012046B">
        <w:trPr>
          <w:trHeight w:val="114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7E671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Услуги связи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266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E6E2D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57AA1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E5ADD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000 00 92030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AB1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0BD9D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64, 0</w:t>
            </w:r>
          </w:p>
        </w:tc>
        <w:tc>
          <w:tcPr>
            <w:tcW w:w="480" w:type="dxa"/>
            <w:vAlign w:val="center"/>
            <w:hideMark/>
          </w:tcPr>
          <w:p w14:paraId="23272094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0083E99A" w14:textId="77777777" w:rsidTr="0012046B">
        <w:trPr>
          <w:trHeight w:val="105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2C25D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72E31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407C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B78C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4F3B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000 00 92030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748CA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050E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497, 8</w:t>
            </w:r>
          </w:p>
        </w:tc>
        <w:tc>
          <w:tcPr>
            <w:tcW w:w="480" w:type="dxa"/>
            <w:vAlign w:val="center"/>
            <w:hideMark/>
          </w:tcPr>
          <w:p w14:paraId="5C8BF6B2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3F45A7A0" w14:textId="77777777" w:rsidTr="0012046B">
        <w:trPr>
          <w:trHeight w:val="105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571BD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Закупка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энергитических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ресурсов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953B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DD360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2C45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24B5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000 00 92030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1225F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247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0613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264, 2</w:t>
            </w:r>
          </w:p>
        </w:tc>
        <w:tc>
          <w:tcPr>
            <w:tcW w:w="480" w:type="dxa"/>
            <w:vAlign w:val="center"/>
            <w:hideMark/>
          </w:tcPr>
          <w:p w14:paraId="576E587D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6A03144B" w14:textId="77777777" w:rsidTr="0012046B">
        <w:trPr>
          <w:trHeight w:val="57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C746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A4DA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1454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C61B5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D223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000 00 92030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65A10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A1FF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13, 1</w:t>
            </w:r>
          </w:p>
        </w:tc>
        <w:tc>
          <w:tcPr>
            <w:tcW w:w="480" w:type="dxa"/>
            <w:vAlign w:val="center"/>
            <w:hideMark/>
          </w:tcPr>
          <w:p w14:paraId="0B58D57F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2C381F8C" w14:textId="77777777" w:rsidTr="0012046B">
        <w:trPr>
          <w:trHeight w:val="75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E7311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1" w:name="RANGE!A44"/>
            <w:bookmarkEnd w:id="1"/>
            <w:r>
              <w:rPr>
                <w:rFonts w:ascii="Arial" w:hAnsi="Arial" w:cs="Arial"/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1034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7AC2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473FE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29B9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000 00 92030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87C5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64F05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8, 0</w:t>
            </w:r>
          </w:p>
        </w:tc>
        <w:tc>
          <w:tcPr>
            <w:tcW w:w="480" w:type="dxa"/>
            <w:vAlign w:val="center"/>
            <w:hideMark/>
          </w:tcPr>
          <w:p w14:paraId="26126EF9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7559D4F5" w14:textId="77777777" w:rsidTr="0012046B">
        <w:trPr>
          <w:trHeight w:val="94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F169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Уплата прочих налогов, сборов и иных платежей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1E1A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A1B10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CE571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AF57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000 00 92030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7D921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1AD6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1, 1</w:t>
            </w:r>
          </w:p>
        </w:tc>
        <w:tc>
          <w:tcPr>
            <w:tcW w:w="480" w:type="dxa"/>
            <w:vAlign w:val="center"/>
            <w:hideMark/>
          </w:tcPr>
          <w:p w14:paraId="0C06A0F7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23D5711B" w14:textId="77777777" w:rsidTr="0012046B">
        <w:trPr>
          <w:trHeight w:val="57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BA1CF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Уплата иных платежей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B3DC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D718D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A170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3059F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000 00 92030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B6B9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853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A8C78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4, 0</w:t>
            </w:r>
          </w:p>
        </w:tc>
        <w:tc>
          <w:tcPr>
            <w:tcW w:w="480" w:type="dxa"/>
            <w:vAlign w:val="center"/>
            <w:hideMark/>
          </w:tcPr>
          <w:p w14:paraId="77EB958E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7B262694" w14:textId="77777777" w:rsidTr="0012046B">
        <w:trPr>
          <w:trHeight w:val="57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0F0D9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49F1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7B1D5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E240E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9E13D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000 00 51180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2A4D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9E6F3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135, 7</w:t>
            </w:r>
          </w:p>
        </w:tc>
        <w:tc>
          <w:tcPr>
            <w:tcW w:w="480" w:type="dxa"/>
            <w:vAlign w:val="center"/>
            <w:hideMark/>
          </w:tcPr>
          <w:p w14:paraId="18EDF03E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2743412B" w14:textId="77777777" w:rsidTr="0012046B">
        <w:trPr>
          <w:trHeight w:val="57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2F47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9B7C5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BFD6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5088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C7AF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000 00 51180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D5798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645F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104, 2</w:t>
            </w:r>
          </w:p>
        </w:tc>
        <w:tc>
          <w:tcPr>
            <w:tcW w:w="480" w:type="dxa"/>
            <w:vAlign w:val="center"/>
            <w:hideMark/>
          </w:tcPr>
          <w:p w14:paraId="1B264C21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21C1C1F5" w14:textId="77777777" w:rsidTr="0012046B">
        <w:trPr>
          <w:trHeight w:val="57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7C46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726BF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63A1E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04460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BE88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000 00 51180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51C41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213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9917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31, 5</w:t>
            </w:r>
          </w:p>
        </w:tc>
        <w:tc>
          <w:tcPr>
            <w:tcW w:w="480" w:type="dxa"/>
            <w:vAlign w:val="center"/>
            <w:hideMark/>
          </w:tcPr>
          <w:p w14:paraId="287EC113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00C89CFA" w14:textId="77777777" w:rsidTr="0012046B">
        <w:trPr>
          <w:trHeight w:val="66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957E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5D32B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31501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98EEC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CB91E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69561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D9024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701, 6</w:t>
            </w:r>
          </w:p>
        </w:tc>
        <w:tc>
          <w:tcPr>
            <w:tcW w:w="480" w:type="dxa"/>
            <w:vAlign w:val="center"/>
            <w:hideMark/>
          </w:tcPr>
          <w:p w14:paraId="687F901D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2F298D29" w14:textId="77777777" w:rsidTr="0012046B">
        <w:trPr>
          <w:trHeight w:val="66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AE0A3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8A170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60AF6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F4338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26DE2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E5194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C6E15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20, 0</w:t>
            </w:r>
          </w:p>
        </w:tc>
        <w:tc>
          <w:tcPr>
            <w:tcW w:w="480" w:type="dxa"/>
            <w:vAlign w:val="center"/>
            <w:hideMark/>
          </w:tcPr>
          <w:p w14:paraId="3FA81B3B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3EBAE8A0" w14:textId="77777777" w:rsidTr="0012046B">
        <w:trPr>
          <w:trHeight w:val="231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938DB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Реализация мероприятий на проведение кадастровых работ по образованию земельных участков, занятых скотомогильниками (биотермическими ямами) и на изготовление технических планов на бесхозяйные скотомогильники (биотермические ямы)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71708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B4FD7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2E551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411B8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000 00 S7267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889A7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57BEC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20, 0</w:t>
            </w:r>
          </w:p>
        </w:tc>
        <w:tc>
          <w:tcPr>
            <w:tcW w:w="480" w:type="dxa"/>
            <w:vAlign w:val="center"/>
            <w:hideMark/>
          </w:tcPr>
          <w:p w14:paraId="0C1FE5AE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2D44C814" w14:textId="77777777" w:rsidTr="0012046B">
        <w:trPr>
          <w:trHeight w:val="66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B269B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4D20A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A9947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73C38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DFAE5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000 00 S7267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1922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244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3DD3C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20, 0</w:t>
            </w:r>
          </w:p>
        </w:tc>
        <w:tc>
          <w:tcPr>
            <w:tcW w:w="480" w:type="dxa"/>
            <w:vAlign w:val="center"/>
            <w:hideMark/>
          </w:tcPr>
          <w:p w14:paraId="747AFCE5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5051B12C" w14:textId="77777777" w:rsidTr="0012046B">
        <w:trPr>
          <w:trHeight w:val="66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C7245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89416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5F3B8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3D0FC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4FFD5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74F45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C915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300, 0</w:t>
            </w:r>
          </w:p>
        </w:tc>
        <w:tc>
          <w:tcPr>
            <w:tcW w:w="480" w:type="dxa"/>
            <w:vAlign w:val="center"/>
            <w:hideMark/>
          </w:tcPr>
          <w:p w14:paraId="5836FB40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5E06444C" w14:textId="77777777" w:rsidTr="0012046B">
        <w:trPr>
          <w:trHeight w:val="66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6C68A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Средства дорожного фонда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B8901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3C248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1129C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3A4F7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000 00 31500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C7DB4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F6AC3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300, 0</w:t>
            </w:r>
          </w:p>
        </w:tc>
        <w:tc>
          <w:tcPr>
            <w:tcW w:w="480" w:type="dxa"/>
            <w:vAlign w:val="center"/>
            <w:hideMark/>
          </w:tcPr>
          <w:p w14:paraId="742F84CB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11CC8680" w14:textId="77777777" w:rsidTr="0012046B">
        <w:trPr>
          <w:trHeight w:val="66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70ED2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067C1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92C4F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59A55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09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E7B3B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000 00 31500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A63CC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244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34906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300, 0</w:t>
            </w:r>
          </w:p>
        </w:tc>
        <w:tc>
          <w:tcPr>
            <w:tcW w:w="480" w:type="dxa"/>
            <w:vAlign w:val="center"/>
            <w:hideMark/>
          </w:tcPr>
          <w:p w14:paraId="31B542B2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1DA1A20E" w14:textId="77777777" w:rsidTr="0012046B">
        <w:trPr>
          <w:trHeight w:val="78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09C30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4C66A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C966A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34C6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6FAD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000 00 00000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1C17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84813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381, 6</w:t>
            </w:r>
          </w:p>
        </w:tc>
        <w:tc>
          <w:tcPr>
            <w:tcW w:w="480" w:type="dxa"/>
            <w:vAlign w:val="center"/>
            <w:hideMark/>
          </w:tcPr>
          <w:p w14:paraId="4BA1EA2D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46164C3C" w14:textId="77777777" w:rsidTr="0012046B">
        <w:trPr>
          <w:trHeight w:val="84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2C78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D7B15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7A3D4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4D5A1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4649F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000 00 52100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4E73A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7702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381, 6</w:t>
            </w:r>
          </w:p>
        </w:tc>
        <w:tc>
          <w:tcPr>
            <w:tcW w:w="480" w:type="dxa"/>
            <w:vAlign w:val="center"/>
            <w:hideMark/>
          </w:tcPr>
          <w:p w14:paraId="41D5E746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2940C378" w14:textId="77777777" w:rsidTr="0012046B">
        <w:trPr>
          <w:trHeight w:val="39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7718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B898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719EB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A101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8BD71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000 00 52100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8658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BBED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290, 2</w:t>
            </w:r>
          </w:p>
        </w:tc>
        <w:tc>
          <w:tcPr>
            <w:tcW w:w="480" w:type="dxa"/>
            <w:vAlign w:val="center"/>
            <w:hideMark/>
          </w:tcPr>
          <w:p w14:paraId="57350D01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618C1032" w14:textId="77777777" w:rsidTr="0012046B">
        <w:trPr>
          <w:trHeight w:val="136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79FD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C05B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46566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2AFB5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B6853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000 00 52100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E337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119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9F523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91, 4</w:t>
            </w:r>
          </w:p>
        </w:tc>
        <w:tc>
          <w:tcPr>
            <w:tcW w:w="480" w:type="dxa"/>
            <w:vAlign w:val="center"/>
            <w:hideMark/>
          </w:tcPr>
          <w:p w14:paraId="34CE186E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0B732534" w14:textId="77777777" w:rsidTr="0012046B">
        <w:trPr>
          <w:trHeight w:val="136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63F01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Коммунальное хозяйство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BF85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2AF19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3F9DE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5A4CD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FF635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52FC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210, 0</w:t>
            </w:r>
          </w:p>
        </w:tc>
        <w:tc>
          <w:tcPr>
            <w:tcW w:w="480" w:type="dxa"/>
            <w:vAlign w:val="center"/>
            <w:hideMark/>
          </w:tcPr>
          <w:p w14:paraId="1DA62F59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3DBCC2FF" w14:textId="77777777" w:rsidTr="0012046B">
        <w:trPr>
          <w:trHeight w:val="111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6F463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Реализация мероприятий по проведению капитального ремонта жилых помещений отдельных категорий граждан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A522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E9A5A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4560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4EA2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S4905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19C3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112C6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210, 0</w:t>
            </w:r>
          </w:p>
        </w:tc>
        <w:tc>
          <w:tcPr>
            <w:tcW w:w="480" w:type="dxa"/>
            <w:vAlign w:val="center"/>
            <w:hideMark/>
          </w:tcPr>
          <w:p w14:paraId="7F5A13F6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5FD4CFBE" w14:textId="77777777" w:rsidTr="0012046B">
        <w:trPr>
          <w:trHeight w:val="58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1899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BD8C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F61F9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E7D8E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59DE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S4905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B9D14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5B7D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210, 0</w:t>
            </w:r>
          </w:p>
        </w:tc>
        <w:tc>
          <w:tcPr>
            <w:tcW w:w="480" w:type="dxa"/>
            <w:vAlign w:val="center"/>
            <w:hideMark/>
          </w:tcPr>
          <w:p w14:paraId="249AC06D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47851D8B" w14:textId="77777777" w:rsidTr="0012046B">
        <w:trPr>
          <w:trHeight w:val="136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28411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Культура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1440F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CE305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130E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DCA9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0E54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8D560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978, 3</w:t>
            </w:r>
          </w:p>
        </w:tc>
        <w:tc>
          <w:tcPr>
            <w:tcW w:w="480" w:type="dxa"/>
            <w:vAlign w:val="center"/>
            <w:hideMark/>
          </w:tcPr>
          <w:p w14:paraId="5C4E6BA9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3BAA03BA" w14:textId="77777777" w:rsidTr="0012046B">
        <w:trPr>
          <w:trHeight w:val="136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B449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3790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6B40B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5F42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4FE39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L4670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99A10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2AFB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978, 3</w:t>
            </w:r>
          </w:p>
        </w:tc>
        <w:tc>
          <w:tcPr>
            <w:tcW w:w="480" w:type="dxa"/>
            <w:vAlign w:val="center"/>
            <w:hideMark/>
          </w:tcPr>
          <w:p w14:paraId="2F85D0DA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20757041" w14:textId="77777777" w:rsidTr="0012046B">
        <w:trPr>
          <w:trHeight w:val="1365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DC9D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42933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D4DF0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3C3CF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BAAF3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000 00 L4670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A0272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244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CA4E7" w14:textId="77777777" w:rsidR="0012046B" w:rsidRDefault="0012046B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978, 3</w:t>
            </w:r>
          </w:p>
        </w:tc>
        <w:tc>
          <w:tcPr>
            <w:tcW w:w="480" w:type="dxa"/>
            <w:vAlign w:val="center"/>
            <w:hideMark/>
          </w:tcPr>
          <w:p w14:paraId="610F3BC9" w14:textId="77777777" w:rsidR="0012046B" w:rsidRDefault="0012046B">
            <w:pPr>
              <w:rPr>
                <w:sz w:val="20"/>
                <w:szCs w:val="20"/>
              </w:rPr>
            </w:pPr>
          </w:p>
        </w:tc>
      </w:tr>
      <w:tr w:rsidR="0012046B" w14:paraId="44BA2058" w14:textId="77777777" w:rsidTr="0012046B">
        <w:trPr>
          <w:trHeight w:val="360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0261C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Итого расходов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2D85E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802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3399C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5D6A2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7F133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CFE07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A3DD7" w14:textId="77777777" w:rsidR="0012046B" w:rsidRDefault="0012046B">
            <w:pPr>
              <w:suppressAutoHyphens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5976, 1</w:t>
            </w:r>
          </w:p>
        </w:tc>
        <w:tc>
          <w:tcPr>
            <w:tcW w:w="480" w:type="dxa"/>
            <w:vAlign w:val="center"/>
            <w:hideMark/>
          </w:tcPr>
          <w:p w14:paraId="4FA33F24" w14:textId="77777777" w:rsidR="0012046B" w:rsidRDefault="0012046B">
            <w:pPr>
              <w:rPr>
                <w:sz w:val="20"/>
                <w:szCs w:val="20"/>
              </w:rPr>
            </w:pPr>
          </w:p>
        </w:tc>
      </w:tr>
    </w:tbl>
    <w:p w14:paraId="59690194" w14:textId="2C6E8294" w:rsidR="0012046B" w:rsidRDefault="0012046B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14:paraId="26942C41" w14:textId="77777777" w:rsidR="0012046B" w:rsidRDefault="0012046B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14:paraId="25593169" w14:textId="77777777"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14:paraId="69C946E2" w14:textId="77777777"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14:paraId="69B13FB7" w14:textId="77777777"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14:paraId="4FE633BC" w14:textId="77777777" w:rsidR="00F76FDE" w:rsidRDefault="00F76FDE" w:rsidP="00F76FDE">
      <w:pPr>
        <w:tabs>
          <w:tab w:val="left" w:pos="6660"/>
          <w:tab w:val="left" w:pos="7080"/>
          <w:tab w:val="left" w:pos="7788"/>
        </w:tabs>
        <w:outlineLvl w:val="0"/>
      </w:pPr>
    </w:p>
    <w:p w14:paraId="4D5B8E7C" w14:textId="77777777" w:rsidR="00092176" w:rsidRDefault="00092176" w:rsidP="00F76FDE">
      <w:pPr>
        <w:tabs>
          <w:tab w:val="left" w:pos="6660"/>
          <w:tab w:val="left" w:pos="7080"/>
          <w:tab w:val="left" w:pos="7788"/>
        </w:tabs>
        <w:outlineLvl w:val="0"/>
      </w:pPr>
    </w:p>
    <w:sectPr w:rsidR="00092176" w:rsidSect="0075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43C"/>
    <w:rsid w:val="00021AB6"/>
    <w:rsid w:val="000505EA"/>
    <w:rsid w:val="00074823"/>
    <w:rsid w:val="00092176"/>
    <w:rsid w:val="00111D39"/>
    <w:rsid w:val="0012046B"/>
    <w:rsid w:val="001910DD"/>
    <w:rsid w:val="00312338"/>
    <w:rsid w:val="003F4192"/>
    <w:rsid w:val="004E7AB0"/>
    <w:rsid w:val="00500608"/>
    <w:rsid w:val="00556AAB"/>
    <w:rsid w:val="00574A0F"/>
    <w:rsid w:val="005F5678"/>
    <w:rsid w:val="00753755"/>
    <w:rsid w:val="00756DEE"/>
    <w:rsid w:val="0079278A"/>
    <w:rsid w:val="007F4AE7"/>
    <w:rsid w:val="0085743C"/>
    <w:rsid w:val="00874289"/>
    <w:rsid w:val="008D64F5"/>
    <w:rsid w:val="008F655C"/>
    <w:rsid w:val="00932F61"/>
    <w:rsid w:val="00992496"/>
    <w:rsid w:val="00B2307E"/>
    <w:rsid w:val="00C42B30"/>
    <w:rsid w:val="00C4484B"/>
    <w:rsid w:val="00C63B9D"/>
    <w:rsid w:val="00CF3BF4"/>
    <w:rsid w:val="00D23C67"/>
    <w:rsid w:val="00E21211"/>
    <w:rsid w:val="00E254D0"/>
    <w:rsid w:val="00E27327"/>
    <w:rsid w:val="00E93B83"/>
    <w:rsid w:val="00EB3A08"/>
    <w:rsid w:val="00F76FDE"/>
    <w:rsid w:val="00F9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9A662"/>
  <w15:docId w15:val="{10771B27-92AD-4494-9C77-757E84BF1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4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1A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i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9"/>
    <w:qFormat/>
    <w:rsid w:val="00E21211"/>
    <w:pPr>
      <w:keepNext/>
      <w:spacing w:before="240" w:after="60"/>
      <w:outlineLvl w:val="1"/>
    </w:pPr>
    <w:rPr>
      <w:rFonts w:ascii="Arial" w:hAnsi="Arial" w:cs="Arial"/>
      <w:b/>
      <w:bCs/>
      <w:i/>
      <w:iCs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1AB6"/>
    <w:rPr>
      <w:rFonts w:asciiTheme="majorHAnsi" w:eastAsiaTheme="majorEastAsia" w:hAnsiTheme="majorHAnsi" w:cstheme="majorBidi"/>
      <w:i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21211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a3">
    <w:name w:val="Body Text Indent"/>
    <w:basedOn w:val="a"/>
    <w:link w:val="a4"/>
    <w:uiPriority w:val="99"/>
    <w:rsid w:val="00E2121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E2121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uiPriority w:val="99"/>
    <w:rsid w:val="00E2121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21">
    <w:name w:val="Красная строка 21"/>
    <w:basedOn w:val="a3"/>
    <w:uiPriority w:val="99"/>
    <w:rsid w:val="00E21211"/>
    <w:pPr>
      <w:suppressAutoHyphens/>
      <w:spacing w:after="120"/>
      <w:ind w:left="283" w:firstLine="210"/>
      <w:jc w:val="left"/>
    </w:pPr>
    <w:rPr>
      <w:sz w:val="24"/>
      <w:szCs w:val="24"/>
      <w:lang w:eastAsia="ar-SA"/>
    </w:rPr>
  </w:style>
  <w:style w:type="paragraph" w:styleId="a5">
    <w:name w:val="No Spacing"/>
    <w:uiPriority w:val="1"/>
    <w:qFormat/>
    <w:rsid w:val="0012046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0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1473</Words>
  <Characters>8398</Characters>
  <Application>Microsoft Office Word</Application>
  <DocSecurity>0</DocSecurity>
  <Lines>69</Lines>
  <Paragraphs>19</Paragraphs>
  <ScaleCrop>false</ScaleCrop>
  <Company>Reanimator Extreme Edition</Company>
  <LinksUpToDate>false</LinksUpToDate>
  <CharactersWithSpaces>9852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m9141322626@outlook.com</cp:lastModifiedBy>
  <cp:revision>6</cp:revision>
  <cp:lastPrinted>2022-12-14T02:08:00Z</cp:lastPrinted>
  <dcterms:created xsi:type="dcterms:W3CDTF">2022-12-13T05:37:00Z</dcterms:created>
  <dcterms:modified xsi:type="dcterms:W3CDTF">2022-12-15T04:45:00Z</dcterms:modified>
</cp:coreProperties>
</file>