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37A" w:rsidRPr="00CB737A" w:rsidRDefault="00CB737A" w:rsidP="00CB737A">
      <w:pPr>
        <w:jc w:val="center"/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 xml:space="preserve">АДМИНИСТРАЦИЯ СЕЛЬСКОГО ПОСЕЛЕНИЯ                   </w:t>
      </w:r>
      <w:proofErr w:type="gramStart"/>
      <w:r w:rsidRPr="00CB737A">
        <w:rPr>
          <w:rFonts w:ascii="Arial" w:hAnsi="Arial" w:cs="Arial"/>
          <w:b/>
          <w:sz w:val="32"/>
          <w:szCs w:val="32"/>
        </w:rPr>
        <w:t xml:space="preserve">   «</w:t>
      </w:r>
      <w:proofErr w:type="gramEnd"/>
      <w:r w:rsidRPr="00CB737A">
        <w:rPr>
          <w:rFonts w:ascii="Arial" w:hAnsi="Arial" w:cs="Arial"/>
          <w:b/>
          <w:sz w:val="32"/>
          <w:szCs w:val="32"/>
        </w:rPr>
        <w:t>НОМОКОНОВСКОЕ»</w:t>
      </w:r>
    </w:p>
    <w:p w:rsidR="00CB737A" w:rsidRPr="00CB737A" w:rsidRDefault="00CB737A" w:rsidP="00CB737A">
      <w:pPr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 xml:space="preserve">                 </w:t>
      </w:r>
      <w:r>
        <w:rPr>
          <w:rFonts w:ascii="Arial" w:hAnsi="Arial" w:cs="Arial"/>
          <w:b/>
          <w:sz w:val="32"/>
          <w:szCs w:val="32"/>
        </w:rPr>
        <w:t xml:space="preserve">                       </w:t>
      </w:r>
      <w:r w:rsidRPr="00CB737A">
        <w:rPr>
          <w:rFonts w:ascii="Arial" w:hAnsi="Arial" w:cs="Arial"/>
          <w:b/>
          <w:sz w:val="32"/>
          <w:szCs w:val="32"/>
        </w:rPr>
        <w:t>Постановление</w:t>
      </w:r>
    </w:p>
    <w:p w:rsidR="00CB737A" w:rsidRPr="00CB737A" w:rsidRDefault="00CB737A" w:rsidP="00CB73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0</w:t>
      </w:r>
      <w:r w:rsidR="00887467">
        <w:rPr>
          <w:rFonts w:ascii="Arial" w:hAnsi="Arial" w:cs="Arial"/>
          <w:sz w:val="24"/>
          <w:szCs w:val="24"/>
        </w:rPr>
        <w:t>4</w:t>
      </w:r>
      <w:r w:rsidRPr="00CB737A">
        <w:rPr>
          <w:rFonts w:ascii="Arial" w:hAnsi="Arial" w:cs="Arial"/>
          <w:sz w:val="24"/>
          <w:szCs w:val="24"/>
        </w:rPr>
        <w:t xml:space="preserve"> </w:t>
      </w:r>
      <w:r w:rsidR="00887467">
        <w:rPr>
          <w:rFonts w:ascii="Arial" w:hAnsi="Arial" w:cs="Arial"/>
          <w:sz w:val="24"/>
          <w:szCs w:val="24"/>
        </w:rPr>
        <w:t>декабря     2024</w:t>
      </w:r>
      <w:r w:rsidRPr="00CB737A">
        <w:rPr>
          <w:rFonts w:ascii="Arial" w:hAnsi="Arial" w:cs="Arial"/>
          <w:sz w:val="24"/>
          <w:szCs w:val="24"/>
        </w:rPr>
        <w:t xml:space="preserve">г                                                         </w:t>
      </w:r>
      <w:r w:rsidR="00887467">
        <w:rPr>
          <w:rFonts w:ascii="Arial" w:hAnsi="Arial" w:cs="Arial"/>
          <w:sz w:val="24"/>
          <w:szCs w:val="24"/>
        </w:rPr>
        <w:t xml:space="preserve">                           № 26</w:t>
      </w:r>
      <w:bookmarkStart w:id="0" w:name="_GoBack"/>
      <w:bookmarkEnd w:id="0"/>
      <w:r w:rsidRPr="00CB737A">
        <w:rPr>
          <w:rFonts w:ascii="Arial" w:hAnsi="Arial" w:cs="Arial"/>
          <w:sz w:val="24"/>
          <w:szCs w:val="24"/>
        </w:rPr>
        <w:t xml:space="preserve">                            </w:t>
      </w:r>
    </w:p>
    <w:p w:rsidR="00CB737A" w:rsidRPr="00CB737A" w:rsidRDefault="00CB737A" w:rsidP="00CB737A">
      <w:pPr>
        <w:pStyle w:val="ConsTitle"/>
        <w:widowControl/>
        <w:ind w:right="0"/>
        <w:rPr>
          <w:b w:val="0"/>
          <w:sz w:val="24"/>
          <w:szCs w:val="24"/>
          <w:u w:val="single"/>
        </w:rPr>
      </w:pPr>
      <w:r w:rsidRPr="00CB737A">
        <w:rPr>
          <w:rFonts w:eastAsia="Calibri"/>
          <w:b w:val="0"/>
          <w:bCs w:val="0"/>
          <w:sz w:val="24"/>
          <w:szCs w:val="24"/>
        </w:rPr>
        <w:t xml:space="preserve">                                       </w:t>
      </w:r>
      <w:r>
        <w:rPr>
          <w:rFonts w:eastAsia="Calibri"/>
          <w:b w:val="0"/>
          <w:bCs w:val="0"/>
          <w:sz w:val="24"/>
          <w:szCs w:val="24"/>
        </w:rPr>
        <w:t xml:space="preserve">                   </w:t>
      </w:r>
      <w:r w:rsidRPr="00CB737A">
        <w:rPr>
          <w:rFonts w:eastAsia="Calibri"/>
          <w:b w:val="0"/>
          <w:bCs w:val="0"/>
          <w:sz w:val="24"/>
          <w:szCs w:val="24"/>
        </w:rPr>
        <w:t xml:space="preserve"> </w:t>
      </w:r>
      <w:r w:rsidRPr="00CB737A">
        <w:rPr>
          <w:b w:val="0"/>
          <w:sz w:val="24"/>
          <w:szCs w:val="24"/>
        </w:rPr>
        <w:t xml:space="preserve">с. </w:t>
      </w:r>
      <w:proofErr w:type="spellStart"/>
      <w:r w:rsidRPr="00CB737A">
        <w:rPr>
          <w:b w:val="0"/>
          <w:sz w:val="24"/>
          <w:szCs w:val="24"/>
        </w:rPr>
        <w:t>Номоконово</w:t>
      </w:r>
      <w:proofErr w:type="spellEnd"/>
    </w:p>
    <w:p w:rsidR="00CB737A" w:rsidRPr="00CB737A" w:rsidRDefault="00CB737A" w:rsidP="00CB737A">
      <w:pPr>
        <w:rPr>
          <w:rFonts w:ascii="Arial" w:hAnsi="Arial" w:cs="Arial"/>
        </w:rPr>
      </w:pPr>
    </w:p>
    <w:p w:rsidR="00CB737A" w:rsidRPr="00CB737A" w:rsidRDefault="00CB737A" w:rsidP="00CB737A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 xml:space="preserve">Об </w:t>
      </w:r>
      <w:proofErr w:type="gramStart"/>
      <w:r w:rsidRPr="00CB737A">
        <w:rPr>
          <w:rFonts w:ascii="Arial" w:hAnsi="Arial" w:cs="Arial"/>
          <w:b/>
          <w:sz w:val="28"/>
          <w:szCs w:val="28"/>
        </w:rPr>
        <w:t>утверждении  плана</w:t>
      </w:r>
      <w:proofErr w:type="gramEnd"/>
      <w:r w:rsidRPr="00CB737A">
        <w:rPr>
          <w:rFonts w:ascii="Arial" w:hAnsi="Arial" w:cs="Arial"/>
          <w:b/>
          <w:sz w:val="28"/>
          <w:szCs w:val="28"/>
        </w:rPr>
        <w:t xml:space="preserve">  социально-экономического  развития</w:t>
      </w:r>
    </w:p>
    <w:p w:rsidR="00CB737A" w:rsidRPr="00CB737A" w:rsidRDefault="00CB737A" w:rsidP="0075471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 xml:space="preserve">сельского </w:t>
      </w:r>
      <w:proofErr w:type="gramStart"/>
      <w:r w:rsidRPr="00CB737A">
        <w:rPr>
          <w:rFonts w:ascii="Arial" w:hAnsi="Arial" w:cs="Arial"/>
          <w:b/>
          <w:sz w:val="28"/>
          <w:szCs w:val="28"/>
        </w:rPr>
        <w:t>поселения  «</w:t>
      </w:r>
      <w:proofErr w:type="gramEnd"/>
      <w:r w:rsidRPr="00CB737A">
        <w:rPr>
          <w:rFonts w:ascii="Arial" w:hAnsi="Arial" w:cs="Arial"/>
          <w:b/>
          <w:sz w:val="28"/>
          <w:szCs w:val="28"/>
        </w:rPr>
        <w:t>Номоконовское»</w:t>
      </w:r>
    </w:p>
    <w:p w:rsidR="00CB737A" w:rsidRPr="00CB737A" w:rsidRDefault="00CB737A" w:rsidP="0075471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на </w:t>
      </w:r>
      <w:r w:rsidRPr="00CB737A">
        <w:rPr>
          <w:rFonts w:ascii="Arial" w:hAnsi="Arial" w:cs="Arial"/>
          <w:b/>
          <w:sz w:val="28"/>
          <w:szCs w:val="28"/>
        </w:rPr>
        <w:t>202</w:t>
      </w:r>
      <w:r w:rsidR="0075471D">
        <w:rPr>
          <w:rFonts w:ascii="Arial" w:hAnsi="Arial" w:cs="Arial"/>
          <w:b/>
          <w:sz w:val="28"/>
          <w:szCs w:val="28"/>
        </w:rPr>
        <w:t>5</w:t>
      </w:r>
      <w:r w:rsidR="007423FF">
        <w:rPr>
          <w:rFonts w:ascii="Arial" w:hAnsi="Arial" w:cs="Arial"/>
          <w:b/>
          <w:sz w:val="28"/>
          <w:szCs w:val="28"/>
        </w:rPr>
        <w:t xml:space="preserve"> г</w:t>
      </w:r>
      <w:r w:rsidR="0075471D">
        <w:rPr>
          <w:rFonts w:ascii="Arial" w:hAnsi="Arial" w:cs="Arial"/>
          <w:b/>
          <w:sz w:val="28"/>
          <w:szCs w:val="28"/>
        </w:rPr>
        <w:t xml:space="preserve"> и на плановый период 2026-2027годы</w:t>
      </w:r>
      <w:r w:rsidRPr="00CB737A">
        <w:rPr>
          <w:rFonts w:ascii="Arial" w:hAnsi="Arial" w:cs="Arial"/>
          <w:b/>
          <w:sz w:val="28"/>
          <w:szCs w:val="28"/>
        </w:rPr>
        <w:t>.</w:t>
      </w:r>
    </w:p>
    <w:p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     В </w:t>
      </w:r>
      <w:proofErr w:type="gramStart"/>
      <w:r w:rsidRPr="00CB737A">
        <w:rPr>
          <w:rFonts w:ascii="Arial" w:hAnsi="Arial" w:cs="Arial"/>
          <w:sz w:val="24"/>
          <w:szCs w:val="24"/>
        </w:rPr>
        <w:t>целях  осуществления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 реализации  комплексной   программы  социально-экономического  развития  сельского  поселения  «Номоконовское»   муниципального  района « Шилкинский район»,  с учётом изменений  социально-экономических  условий и возможностей средств бюджета  сельского  поселения  «Номоконовское», руководствуясь  статьёй 9 Устава  сельского  поселения </w:t>
      </w:r>
      <w:r>
        <w:rPr>
          <w:rFonts w:ascii="Arial" w:hAnsi="Arial" w:cs="Arial"/>
          <w:sz w:val="24"/>
          <w:szCs w:val="24"/>
        </w:rPr>
        <w:t>«</w:t>
      </w:r>
      <w:r w:rsidRPr="00CB737A">
        <w:rPr>
          <w:rFonts w:ascii="Arial" w:hAnsi="Arial" w:cs="Arial"/>
          <w:sz w:val="24"/>
          <w:szCs w:val="24"/>
        </w:rPr>
        <w:t xml:space="preserve">Номоконовское», </w:t>
      </w:r>
      <w:r>
        <w:rPr>
          <w:rFonts w:ascii="Arial" w:hAnsi="Arial" w:cs="Arial"/>
          <w:sz w:val="24"/>
          <w:szCs w:val="24"/>
        </w:rPr>
        <w:t xml:space="preserve"> администрация </w:t>
      </w:r>
      <w:r w:rsidRPr="00CB737A">
        <w:rPr>
          <w:rFonts w:ascii="Arial" w:hAnsi="Arial" w:cs="Arial"/>
          <w:sz w:val="24"/>
          <w:szCs w:val="24"/>
        </w:rPr>
        <w:t xml:space="preserve"> сельского поселения « Номоконовское»  </w:t>
      </w:r>
      <w:r>
        <w:rPr>
          <w:rFonts w:ascii="Arial" w:hAnsi="Arial" w:cs="Arial"/>
          <w:sz w:val="24"/>
          <w:szCs w:val="24"/>
        </w:rPr>
        <w:t xml:space="preserve"> постановляет</w:t>
      </w:r>
      <w:r w:rsidRPr="00CB737A">
        <w:rPr>
          <w:rFonts w:ascii="Arial" w:hAnsi="Arial" w:cs="Arial"/>
          <w:sz w:val="24"/>
          <w:szCs w:val="24"/>
        </w:rPr>
        <w:t>:</w:t>
      </w:r>
    </w:p>
    <w:p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B737A">
        <w:rPr>
          <w:rFonts w:ascii="Arial" w:hAnsi="Arial" w:cs="Arial"/>
          <w:sz w:val="24"/>
          <w:szCs w:val="24"/>
        </w:rPr>
        <w:t>Утвердить  план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социально-экономического развития  сельского  пос</w:t>
      </w:r>
      <w:r w:rsidR="0075471D">
        <w:rPr>
          <w:rFonts w:ascii="Arial" w:hAnsi="Arial" w:cs="Arial"/>
          <w:sz w:val="24"/>
          <w:szCs w:val="24"/>
        </w:rPr>
        <w:t>еления «Номоконовское» на 2025</w:t>
      </w:r>
      <w:r w:rsidRPr="00CB737A">
        <w:rPr>
          <w:rFonts w:ascii="Arial" w:hAnsi="Arial" w:cs="Arial"/>
          <w:sz w:val="24"/>
          <w:szCs w:val="24"/>
        </w:rPr>
        <w:t>г</w:t>
      </w:r>
      <w:r w:rsidR="0075471D">
        <w:rPr>
          <w:rFonts w:ascii="Arial" w:hAnsi="Arial" w:cs="Arial"/>
          <w:sz w:val="24"/>
          <w:szCs w:val="24"/>
        </w:rPr>
        <w:t xml:space="preserve"> и на плановый период 2026-2027годы</w:t>
      </w:r>
      <w:r w:rsidRPr="00CB737A">
        <w:rPr>
          <w:rFonts w:ascii="Arial" w:hAnsi="Arial" w:cs="Arial"/>
          <w:sz w:val="24"/>
          <w:szCs w:val="24"/>
        </w:rPr>
        <w:t xml:space="preserve"> ( прилагается).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Администрации сельского </w:t>
      </w:r>
      <w:proofErr w:type="gramStart"/>
      <w:r w:rsidRPr="00CB737A">
        <w:rPr>
          <w:rFonts w:ascii="Arial" w:hAnsi="Arial" w:cs="Arial"/>
          <w:sz w:val="24"/>
          <w:szCs w:val="24"/>
        </w:rPr>
        <w:t>поселения  «</w:t>
      </w:r>
      <w:proofErr w:type="gramEnd"/>
      <w:r w:rsidRPr="00CB737A">
        <w:rPr>
          <w:rFonts w:ascii="Arial" w:hAnsi="Arial" w:cs="Arial"/>
          <w:sz w:val="24"/>
          <w:szCs w:val="24"/>
        </w:rPr>
        <w:t>Номоконовское»  обеспечить выполнение мероприятий плана  социально-экономического  развития сельского по</w:t>
      </w:r>
      <w:r>
        <w:rPr>
          <w:rFonts w:ascii="Arial" w:hAnsi="Arial" w:cs="Arial"/>
          <w:sz w:val="24"/>
          <w:szCs w:val="24"/>
        </w:rPr>
        <w:t>селения «Номоконовское» на</w:t>
      </w:r>
      <w:r w:rsidR="0075471D">
        <w:rPr>
          <w:rFonts w:ascii="Arial" w:hAnsi="Arial" w:cs="Arial"/>
          <w:sz w:val="24"/>
          <w:szCs w:val="24"/>
        </w:rPr>
        <w:t xml:space="preserve"> 2025</w:t>
      </w:r>
      <w:r>
        <w:rPr>
          <w:rFonts w:ascii="Arial" w:hAnsi="Arial" w:cs="Arial"/>
          <w:sz w:val="24"/>
          <w:szCs w:val="24"/>
        </w:rPr>
        <w:t xml:space="preserve"> </w:t>
      </w:r>
      <w:r w:rsidR="0075471D">
        <w:rPr>
          <w:rFonts w:ascii="Arial" w:hAnsi="Arial" w:cs="Arial"/>
          <w:sz w:val="24"/>
          <w:szCs w:val="24"/>
        </w:rPr>
        <w:t xml:space="preserve">г </w:t>
      </w:r>
      <w:r w:rsidR="0075471D">
        <w:rPr>
          <w:rFonts w:ascii="Arial" w:hAnsi="Arial" w:cs="Arial"/>
          <w:sz w:val="24"/>
          <w:szCs w:val="24"/>
        </w:rPr>
        <w:t>и на плановый период 2026-2027годы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Рекомендовать руководителям предприятий, </w:t>
      </w:r>
      <w:proofErr w:type="gramStart"/>
      <w:r w:rsidRPr="00CB737A">
        <w:rPr>
          <w:rFonts w:ascii="Arial" w:hAnsi="Arial" w:cs="Arial"/>
          <w:sz w:val="24"/>
          <w:szCs w:val="24"/>
        </w:rPr>
        <w:t>организаций,  индивидуальным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предпринимателям,  осуществляющих деятельность на терр</w:t>
      </w:r>
      <w:r>
        <w:rPr>
          <w:rFonts w:ascii="Arial" w:hAnsi="Arial" w:cs="Arial"/>
          <w:sz w:val="24"/>
          <w:szCs w:val="24"/>
        </w:rPr>
        <w:t>итории  сельского  поселения  «</w:t>
      </w:r>
      <w:r w:rsidRPr="00CB737A">
        <w:rPr>
          <w:rFonts w:ascii="Arial" w:hAnsi="Arial" w:cs="Arial"/>
          <w:sz w:val="24"/>
          <w:szCs w:val="24"/>
        </w:rPr>
        <w:t>Номоконовское» принять меры по обеспечению выполнения  Плана социально-экономического  развития  сельского по</w:t>
      </w:r>
      <w:r>
        <w:rPr>
          <w:rFonts w:ascii="Arial" w:hAnsi="Arial" w:cs="Arial"/>
          <w:sz w:val="24"/>
          <w:szCs w:val="24"/>
        </w:rPr>
        <w:t xml:space="preserve">селения «Номоконовское» на </w:t>
      </w:r>
      <w:r w:rsidRPr="00CB737A">
        <w:rPr>
          <w:rFonts w:ascii="Arial" w:hAnsi="Arial" w:cs="Arial"/>
          <w:sz w:val="24"/>
          <w:szCs w:val="24"/>
        </w:rPr>
        <w:t>202</w:t>
      </w:r>
      <w:r w:rsidR="0075471D">
        <w:rPr>
          <w:rFonts w:ascii="Arial" w:hAnsi="Arial" w:cs="Arial"/>
          <w:sz w:val="24"/>
          <w:szCs w:val="24"/>
        </w:rPr>
        <w:t xml:space="preserve">5г </w:t>
      </w:r>
      <w:r w:rsidR="0075471D">
        <w:rPr>
          <w:rFonts w:ascii="Arial" w:hAnsi="Arial" w:cs="Arial"/>
          <w:sz w:val="24"/>
          <w:szCs w:val="24"/>
        </w:rPr>
        <w:t>и на плановый период 2026-2027годы</w:t>
      </w:r>
      <w:r w:rsidR="0075471D">
        <w:rPr>
          <w:rFonts w:ascii="Arial" w:hAnsi="Arial" w:cs="Arial"/>
          <w:sz w:val="24"/>
          <w:szCs w:val="24"/>
        </w:rPr>
        <w:t>.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B737A">
        <w:rPr>
          <w:rFonts w:ascii="Arial" w:hAnsi="Arial" w:cs="Arial"/>
          <w:sz w:val="24"/>
          <w:szCs w:val="24"/>
        </w:rPr>
        <w:t>Опубликовать  настоящее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постановление</w:t>
      </w:r>
      <w:r w:rsidRPr="00CB737A">
        <w:rPr>
          <w:rFonts w:ascii="Arial" w:hAnsi="Arial" w:cs="Arial"/>
          <w:sz w:val="24"/>
          <w:szCs w:val="24"/>
        </w:rPr>
        <w:t xml:space="preserve">  на официальном  сайте  муниципальн</w:t>
      </w:r>
      <w:r>
        <w:rPr>
          <w:rFonts w:ascii="Arial" w:hAnsi="Arial" w:cs="Arial"/>
          <w:sz w:val="24"/>
          <w:szCs w:val="24"/>
        </w:rPr>
        <w:t>ого района  «Шилкинский  район».</w:t>
      </w:r>
    </w:p>
    <w:p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Pr="00CB737A">
        <w:rPr>
          <w:rFonts w:ascii="Arial" w:hAnsi="Arial" w:cs="Arial"/>
          <w:sz w:val="24"/>
          <w:szCs w:val="24"/>
        </w:rPr>
        <w:t xml:space="preserve">Номоконовское»   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                 С.В.</w:t>
      </w:r>
      <w:r>
        <w:rPr>
          <w:rFonts w:ascii="Arial" w:hAnsi="Arial" w:cs="Arial"/>
          <w:sz w:val="24"/>
          <w:szCs w:val="24"/>
        </w:rPr>
        <w:t xml:space="preserve"> </w:t>
      </w:r>
      <w:r w:rsidRPr="00CB737A">
        <w:rPr>
          <w:rFonts w:ascii="Arial" w:hAnsi="Arial" w:cs="Arial"/>
          <w:sz w:val="24"/>
          <w:szCs w:val="24"/>
        </w:rPr>
        <w:t xml:space="preserve">Алексеева    </w:t>
      </w:r>
    </w:p>
    <w:p w:rsidR="00CF5E27" w:rsidRDefault="00CF5E27"/>
    <w:p w:rsidR="00C719AB" w:rsidRDefault="00C719AB"/>
    <w:p w:rsidR="00C719AB" w:rsidRDefault="00C719AB"/>
    <w:p w:rsidR="00C719AB" w:rsidRDefault="00C719AB"/>
    <w:p w:rsidR="00C719AB" w:rsidRDefault="00C719AB"/>
    <w:p w:rsidR="00C719AB" w:rsidRDefault="00C719AB"/>
    <w:p w:rsidR="00C719AB" w:rsidRDefault="00C719AB" w:rsidP="00C719AB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19AB" w:rsidRDefault="00C719AB" w:rsidP="00C719AB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19AB" w:rsidRDefault="00C719AB" w:rsidP="00C719AB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19AB" w:rsidRPr="00C719AB" w:rsidRDefault="00C719AB" w:rsidP="00C719AB">
      <w:pPr>
        <w:jc w:val="center"/>
        <w:rPr>
          <w:rFonts w:ascii="Arial" w:eastAsia="Times New Roman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>ПЛАН</w:t>
      </w:r>
    </w:p>
    <w:p w:rsidR="00C719AB" w:rsidRPr="00C719AB" w:rsidRDefault="00C719AB" w:rsidP="00C719AB">
      <w:pPr>
        <w:jc w:val="center"/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 xml:space="preserve">социально-экономического </w:t>
      </w:r>
      <w:proofErr w:type="gramStart"/>
      <w:r w:rsidRPr="00C719AB">
        <w:rPr>
          <w:rFonts w:ascii="Arial" w:hAnsi="Arial" w:cs="Arial"/>
          <w:b/>
          <w:sz w:val="24"/>
          <w:szCs w:val="24"/>
        </w:rPr>
        <w:t>развития  сельского</w:t>
      </w:r>
      <w:proofErr w:type="gramEnd"/>
      <w:r w:rsidRPr="00C719AB">
        <w:rPr>
          <w:rFonts w:ascii="Arial" w:hAnsi="Arial" w:cs="Arial"/>
          <w:b/>
          <w:sz w:val="24"/>
          <w:szCs w:val="24"/>
        </w:rPr>
        <w:t xml:space="preserve"> поселения </w:t>
      </w:r>
    </w:p>
    <w:p w:rsidR="00C719AB" w:rsidRPr="00C719AB" w:rsidRDefault="0075471D" w:rsidP="00C719A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«Номоконовское» </w:t>
      </w:r>
      <w:proofErr w:type="gramStart"/>
      <w:r>
        <w:rPr>
          <w:rFonts w:ascii="Arial" w:hAnsi="Arial" w:cs="Arial"/>
          <w:b/>
          <w:sz w:val="24"/>
          <w:szCs w:val="24"/>
        </w:rPr>
        <w:t>на  2025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r w:rsidR="00C719AB" w:rsidRPr="00C719AB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 xml:space="preserve"> и на плановый период 2026-2027 годы.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Социально - экономическая ситуация в сельском поселении «Номоконовское» достаточно сложная.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Главная проблема заключается в том, что на территории поселения нет ни промышленных предприятий, ни сельскохозяйственного производства.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Основная часть трудоспособного населения работает в муниципальных предприятиях: школа, администрация, детский сад, сельский клуб, библиотека, фельдшерско-акушерский   пункт, </w:t>
      </w:r>
      <w:proofErr w:type="gramStart"/>
      <w:r w:rsidRPr="00C719AB">
        <w:rPr>
          <w:rFonts w:ascii="Arial" w:hAnsi="Arial" w:cs="Arial"/>
          <w:sz w:val="24"/>
          <w:szCs w:val="24"/>
        </w:rPr>
        <w:t>почта,  в</w:t>
      </w:r>
      <w:proofErr w:type="gramEnd"/>
      <w:r w:rsidRPr="00C719AB">
        <w:rPr>
          <w:rFonts w:ascii="Arial" w:hAnsi="Arial" w:cs="Arial"/>
          <w:sz w:val="24"/>
          <w:szCs w:val="24"/>
        </w:rPr>
        <w:t xml:space="preserve"> торговле, а также вахтовым методом.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Сельскохозяйственное производство в настоящее время сосредоточено на 1 крестьянско-фермерском хозяйстве, частном секторе, на личных подсобных хозяйствах.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План социально-экономического развития сельского поселения «Номоконовское» на    202</w:t>
      </w:r>
      <w:r w:rsidR="0075471D">
        <w:rPr>
          <w:rFonts w:ascii="Arial" w:hAnsi="Arial" w:cs="Arial"/>
          <w:sz w:val="24"/>
          <w:szCs w:val="24"/>
        </w:rPr>
        <w:t>5</w:t>
      </w:r>
      <w:r w:rsidRPr="00C719A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719AB">
        <w:rPr>
          <w:rFonts w:ascii="Arial" w:hAnsi="Arial" w:cs="Arial"/>
          <w:sz w:val="24"/>
          <w:szCs w:val="24"/>
        </w:rPr>
        <w:t xml:space="preserve">год  </w:t>
      </w:r>
      <w:r w:rsidR="0075471D">
        <w:rPr>
          <w:rFonts w:ascii="Arial" w:hAnsi="Arial" w:cs="Arial"/>
          <w:sz w:val="24"/>
          <w:szCs w:val="24"/>
        </w:rPr>
        <w:t>и</w:t>
      </w:r>
      <w:proofErr w:type="gramEnd"/>
      <w:r w:rsidR="0075471D">
        <w:rPr>
          <w:rFonts w:ascii="Arial" w:hAnsi="Arial" w:cs="Arial"/>
          <w:sz w:val="24"/>
          <w:szCs w:val="24"/>
        </w:rPr>
        <w:t xml:space="preserve"> на плановый период 2026-2027годы</w:t>
      </w:r>
      <w:r w:rsidR="0075471D" w:rsidRPr="00CB737A">
        <w:rPr>
          <w:rFonts w:ascii="Arial" w:hAnsi="Arial" w:cs="Arial"/>
          <w:sz w:val="24"/>
          <w:szCs w:val="24"/>
        </w:rPr>
        <w:t xml:space="preserve"> </w:t>
      </w:r>
      <w:r w:rsidR="0075471D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sz w:val="24"/>
          <w:szCs w:val="24"/>
        </w:rPr>
        <w:t xml:space="preserve">отражает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№ 131-ФЗ «Об общих принципах организации местного самоуправления в РФ», разработан в соответствии с прогнозом социально-экономического развития территории.         Приоритетными направлениями развития будут - повышение уровня финансовой обеспеченности территории, развитие предпринимательства, социальное благополучие населения. 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>Намеченные мероприятия будут выполняться с учетом финансовых возможностей.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1. Бюджетная и налоговая политика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будет направлена на увеличение собственных доходов бюджета поселения,</w:t>
      </w:r>
      <w:r w:rsidRPr="00C719AB">
        <w:rPr>
          <w:rFonts w:ascii="Arial" w:hAnsi="Arial" w:cs="Arial"/>
          <w:szCs w:val="24"/>
          <w:lang w:val="en-US"/>
        </w:rPr>
        <w:t> </w:t>
      </w:r>
      <w:r w:rsidRPr="00C719AB">
        <w:rPr>
          <w:rFonts w:ascii="Arial" w:hAnsi="Arial" w:cs="Arial"/>
          <w:szCs w:val="24"/>
        </w:rPr>
        <w:t>проведение работы по выявлению дополнительных источников доходов бюджета, рост дохода от использования муниципального имущества и земель сельскохозяйственного назначения, повышение эффективности бюджетных расходов.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Для обеспечения финансирования предусмотренных рас</w:t>
      </w:r>
      <w:r w:rsidR="0075471D">
        <w:rPr>
          <w:rFonts w:ascii="Arial" w:hAnsi="Arial" w:cs="Arial"/>
          <w:szCs w:val="24"/>
        </w:rPr>
        <w:t xml:space="preserve">ходов в бюджет поселения </w:t>
      </w:r>
      <w:proofErr w:type="gramStart"/>
      <w:r w:rsidR="0075471D">
        <w:rPr>
          <w:rFonts w:ascii="Arial" w:hAnsi="Arial" w:cs="Arial"/>
          <w:szCs w:val="24"/>
        </w:rPr>
        <w:t>в  2025</w:t>
      </w:r>
      <w:proofErr w:type="gramEnd"/>
      <w:r w:rsidRPr="00C719AB">
        <w:rPr>
          <w:rFonts w:ascii="Arial" w:hAnsi="Arial" w:cs="Arial"/>
          <w:szCs w:val="24"/>
        </w:rPr>
        <w:t xml:space="preserve">  год  </w:t>
      </w:r>
      <w:r w:rsidR="0075471D">
        <w:rPr>
          <w:rFonts w:ascii="Arial" w:hAnsi="Arial" w:cs="Arial"/>
          <w:szCs w:val="24"/>
        </w:rPr>
        <w:t>и на плановый период 2026-2027годы</w:t>
      </w:r>
      <w:r w:rsidR="0075471D" w:rsidRPr="00CB737A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szCs w:val="24"/>
        </w:rPr>
        <w:t xml:space="preserve"> будут зачисляться: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земельный налог и налог на имущество физических лиц – 100 %,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аренда земли и продажа земельных участков – 50 %,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а также федеральные регулирующие налоги по следующим нормативам: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налог на доходы физических лиц -10%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единый сельскохозяйственный налог – 50%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подлежащих зачислению в местный бюджет – 0,855%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прочие поступления от использования имущества, находящегося в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собственности </w:t>
      </w:r>
      <w:proofErr w:type="gramStart"/>
      <w:r w:rsidRPr="00C719AB">
        <w:rPr>
          <w:rFonts w:ascii="Arial" w:hAnsi="Arial" w:cs="Arial"/>
          <w:szCs w:val="24"/>
        </w:rPr>
        <w:t>поселения  –</w:t>
      </w:r>
      <w:proofErr w:type="gramEnd"/>
      <w:r w:rsidRPr="00C719AB">
        <w:rPr>
          <w:rFonts w:ascii="Arial" w:hAnsi="Arial" w:cs="Arial"/>
          <w:szCs w:val="24"/>
        </w:rPr>
        <w:t xml:space="preserve"> 100%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 xml:space="preserve">   госпошлина – 100%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Расходы бюджета будут ориентированы на решение вопросов местного значения.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Исполнение бюджета будет полностью осуществляться по казначейской системе, что позволит усилить текущий </w:t>
      </w:r>
      <w:proofErr w:type="gramStart"/>
      <w:r w:rsidRPr="00C719AB">
        <w:rPr>
          <w:rFonts w:ascii="Arial" w:hAnsi="Arial" w:cs="Arial"/>
          <w:szCs w:val="24"/>
        </w:rPr>
        <w:t>контроль  за</w:t>
      </w:r>
      <w:proofErr w:type="gramEnd"/>
      <w:r w:rsidRPr="00C719AB">
        <w:rPr>
          <w:rFonts w:ascii="Arial" w:hAnsi="Arial" w:cs="Arial"/>
          <w:szCs w:val="24"/>
        </w:rPr>
        <w:t xml:space="preserve"> использованием бюджетных средств.</w:t>
      </w:r>
    </w:p>
    <w:p w:rsidR="00C719AB" w:rsidRPr="00C719AB" w:rsidRDefault="00C719AB" w:rsidP="00C719AB">
      <w:pPr>
        <w:jc w:val="both"/>
        <w:rPr>
          <w:rFonts w:ascii="Arial" w:hAnsi="Arial" w:cs="Arial"/>
          <w:b/>
          <w:sz w:val="24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2. Здравоохранение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Основная задача здравоохранения на предстоящий период - улучшение показателей здоровья населения и демографической ситуации в поселении.     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Реализация мероприятий по повышению качества и доступности оказываемой населению бесплатной медицинской помощи будет осуществляться через: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стабильную работу фельдшерско-акушерских </w:t>
      </w:r>
      <w:proofErr w:type="gramStart"/>
      <w:r w:rsidRPr="00C719AB">
        <w:rPr>
          <w:rFonts w:ascii="Arial" w:hAnsi="Arial" w:cs="Arial"/>
          <w:szCs w:val="24"/>
        </w:rPr>
        <w:t>пунктов  села</w:t>
      </w:r>
      <w:proofErr w:type="gramEnd"/>
      <w:r w:rsidRPr="00C719AB">
        <w:rPr>
          <w:rFonts w:ascii="Arial" w:hAnsi="Arial" w:cs="Arial"/>
          <w:szCs w:val="24"/>
        </w:rPr>
        <w:t xml:space="preserve">   </w:t>
      </w:r>
      <w:proofErr w:type="spellStart"/>
      <w:r w:rsidRPr="00C719AB">
        <w:rPr>
          <w:rFonts w:ascii="Arial" w:hAnsi="Arial" w:cs="Arial"/>
          <w:szCs w:val="24"/>
        </w:rPr>
        <w:t>Номоконово</w:t>
      </w:r>
      <w:proofErr w:type="spellEnd"/>
      <w:r w:rsidRPr="00C719AB">
        <w:rPr>
          <w:rFonts w:ascii="Arial" w:hAnsi="Arial" w:cs="Arial"/>
          <w:szCs w:val="24"/>
        </w:rPr>
        <w:t xml:space="preserve"> и села </w:t>
      </w:r>
      <w:proofErr w:type="spellStart"/>
      <w:r w:rsidRPr="00C719AB">
        <w:rPr>
          <w:rFonts w:ascii="Arial" w:hAnsi="Arial" w:cs="Arial"/>
          <w:szCs w:val="24"/>
        </w:rPr>
        <w:t>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диспансеризацию различных категорий населения;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пропаганду здорового образа жизни.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3.Физическая культура и спорт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Приоритетным направлением развития физкультуры и спорта в поселении будет создание условий для занятий населения физкультурой и спортом.</w:t>
      </w:r>
    </w:p>
    <w:p w:rsidR="00C719AB" w:rsidRPr="00C719AB" w:rsidRDefault="0075471D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proofErr w:type="gramStart"/>
      <w:r>
        <w:rPr>
          <w:rFonts w:ascii="Arial" w:hAnsi="Arial" w:cs="Arial"/>
          <w:szCs w:val="24"/>
        </w:rPr>
        <w:t>В  2025</w:t>
      </w:r>
      <w:proofErr w:type="gramEnd"/>
      <w:r w:rsidR="00C719AB" w:rsidRPr="00C719AB">
        <w:rPr>
          <w:rFonts w:ascii="Arial" w:hAnsi="Arial" w:cs="Arial"/>
          <w:szCs w:val="24"/>
        </w:rPr>
        <w:t xml:space="preserve"> году   в целях развития массовой культуры и спорта в поселении  будут проводиться соревнования среди учащихся и молодёжи, по месту жительства по футболу, волейболу, легкой атлетике.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Привлечение спонсорских средств на развитие спорта на территории поселения.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На проведение мероприятий по физической культуре и спорту в бюджете поселения предус</w:t>
      </w:r>
      <w:r w:rsidR="00887467">
        <w:rPr>
          <w:rFonts w:ascii="Arial" w:hAnsi="Arial" w:cs="Arial"/>
          <w:szCs w:val="24"/>
        </w:rPr>
        <w:t xml:space="preserve">мотрены средства в </w:t>
      </w:r>
      <w:proofErr w:type="gramStart"/>
      <w:r w:rsidR="00887467">
        <w:rPr>
          <w:rFonts w:ascii="Arial" w:hAnsi="Arial" w:cs="Arial"/>
          <w:szCs w:val="24"/>
        </w:rPr>
        <w:t>объёме:  2025</w:t>
      </w:r>
      <w:proofErr w:type="gramEnd"/>
      <w:r w:rsidRPr="00C719AB">
        <w:rPr>
          <w:rFonts w:ascii="Arial" w:hAnsi="Arial" w:cs="Arial"/>
          <w:szCs w:val="24"/>
        </w:rPr>
        <w:t xml:space="preserve"> год -  10,0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                                                                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4.Социальная поддержка населения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В целях осуществления социальной поддержки семей, детей, граждан пожилого возраста, инвалидов и граждан, оказавшихся в трудной жизненной ситуации, основные действия будут направлены на: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оказание адресной помощи малообеспеченным семьям с детьми, одиноким престарелым гражданам и </w:t>
      </w:r>
      <w:proofErr w:type="gramStart"/>
      <w:r w:rsidRPr="00C719AB">
        <w:rPr>
          <w:rFonts w:ascii="Arial" w:hAnsi="Arial" w:cs="Arial"/>
          <w:szCs w:val="24"/>
        </w:rPr>
        <w:t>инвалидам,  труженикам</w:t>
      </w:r>
      <w:proofErr w:type="gramEnd"/>
      <w:r w:rsidRPr="00C719AB">
        <w:rPr>
          <w:rFonts w:ascii="Arial" w:hAnsi="Arial" w:cs="Arial"/>
          <w:szCs w:val="24"/>
        </w:rPr>
        <w:t xml:space="preserve"> тыла, гражданам, находящимся в трудной жизненной ситуации;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оказание помощи в оформлении документов на выплату ежемесячного пособия на ребенка, на отказ от соц. пакета;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оформление граждан, нуждающихся в </w:t>
      </w:r>
      <w:proofErr w:type="gramStart"/>
      <w:r w:rsidRPr="00C719AB">
        <w:rPr>
          <w:rFonts w:ascii="Arial" w:hAnsi="Arial" w:cs="Arial"/>
          <w:szCs w:val="24"/>
        </w:rPr>
        <w:t>помощи  в</w:t>
      </w:r>
      <w:proofErr w:type="gramEnd"/>
      <w:r w:rsidRPr="00C719AB">
        <w:rPr>
          <w:rFonts w:ascii="Arial" w:hAnsi="Arial" w:cs="Arial"/>
          <w:szCs w:val="24"/>
        </w:rPr>
        <w:t xml:space="preserve"> социальные учреждения;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Работа с семьями будет направлена на: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формирование здорового образа жизни и профилактику алкоголизма, трудоустройство родителей и занятость детей;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оказание социальной и психологической помощи;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защиту прав и интересов несовершеннолетних;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профилактику социального сиротства и безнадзорности несовершеннолетних.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5. Кадровая политика, занятость.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Для обеспечения занятости населения предусматривается: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 xml:space="preserve">    направление на подготовку и переподготовку безработных граждан через Центр </w:t>
      </w:r>
      <w:proofErr w:type="gramStart"/>
      <w:r w:rsidRPr="00C719AB">
        <w:rPr>
          <w:rFonts w:ascii="Arial" w:hAnsi="Arial" w:cs="Arial"/>
          <w:szCs w:val="24"/>
        </w:rPr>
        <w:t xml:space="preserve">занятости  </w:t>
      </w:r>
      <w:proofErr w:type="spellStart"/>
      <w:r w:rsidRPr="00C719AB">
        <w:rPr>
          <w:rFonts w:ascii="Arial" w:hAnsi="Arial" w:cs="Arial"/>
          <w:szCs w:val="24"/>
        </w:rPr>
        <w:t>Шилкинского</w:t>
      </w:r>
      <w:proofErr w:type="spellEnd"/>
      <w:proofErr w:type="gramEnd"/>
      <w:r w:rsidRPr="00C719AB">
        <w:rPr>
          <w:rFonts w:ascii="Arial" w:hAnsi="Arial" w:cs="Arial"/>
          <w:szCs w:val="24"/>
        </w:rPr>
        <w:t xml:space="preserve"> района;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b/>
          <w:szCs w:val="24"/>
        </w:rPr>
        <w:t>6. Образование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Основной задачей развития образования является повышение качества образования и воспитания.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В сфере дошкольного, общего, дополнительного образования планируется: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обеспечить стабильную работу детского сада и доступность его услуг для всех слоев населения;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сохранять и укреплять здоровье детей путем пропаганды здорового образа жизни;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привлекать учащихся школы на благоустройство территории сельского поселения.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7. Молодёжная политика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Патриотическое воспитание молодёжи будет осуществляться через: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кружковую, лекционную работу </w:t>
      </w:r>
      <w:proofErr w:type="gramStart"/>
      <w:r w:rsidRPr="00C719AB">
        <w:rPr>
          <w:rFonts w:ascii="Arial" w:hAnsi="Arial" w:cs="Arial"/>
          <w:szCs w:val="24"/>
        </w:rPr>
        <w:t>в  образовательных</w:t>
      </w:r>
      <w:proofErr w:type="gramEnd"/>
      <w:r w:rsidRPr="00C719AB">
        <w:rPr>
          <w:rFonts w:ascii="Arial" w:hAnsi="Arial" w:cs="Arial"/>
          <w:szCs w:val="24"/>
        </w:rPr>
        <w:t xml:space="preserve"> учреждениях, в сельском клубе и библиотеке села </w:t>
      </w:r>
      <w:proofErr w:type="spellStart"/>
      <w:r w:rsidRPr="00C719AB">
        <w:rPr>
          <w:rFonts w:ascii="Arial" w:hAnsi="Arial" w:cs="Arial"/>
          <w:szCs w:val="24"/>
        </w:rPr>
        <w:t>Номоконово</w:t>
      </w:r>
      <w:proofErr w:type="spellEnd"/>
      <w:r w:rsidRPr="00C719AB">
        <w:rPr>
          <w:rFonts w:ascii="Arial" w:hAnsi="Arial" w:cs="Arial"/>
          <w:szCs w:val="24"/>
        </w:rPr>
        <w:t xml:space="preserve">, села </w:t>
      </w:r>
      <w:proofErr w:type="spellStart"/>
      <w:r w:rsidRPr="00C719AB">
        <w:rPr>
          <w:rFonts w:ascii="Arial" w:hAnsi="Arial" w:cs="Arial"/>
          <w:szCs w:val="24"/>
        </w:rPr>
        <w:t>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</w:t>
      </w:r>
      <w:r w:rsidR="00887467">
        <w:rPr>
          <w:rFonts w:ascii="Arial" w:hAnsi="Arial" w:cs="Arial"/>
          <w:szCs w:val="24"/>
        </w:rPr>
        <w:t>казание шефской помощи труженице тыла и детям войны</w:t>
      </w:r>
      <w:r w:rsidRPr="00C719AB">
        <w:rPr>
          <w:rFonts w:ascii="Arial" w:hAnsi="Arial" w:cs="Arial"/>
          <w:szCs w:val="24"/>
        </w:rPr>
        <w:t>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участие молодежи в подготовке и проведении мероприятий, посвященных Дню Победы, Дню Защитника Отечества;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выявление, продвижение и поддержка активности молодёжи в различных сферах деятельности;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участие молодёжи в районных, областных   </w:t>
      </w:r>
      <w:proofErr w:type="gramStart"/>
      <w:r w:rsidRPr="00C719AB">
        <w:rPr>
          <w:rFonts w:ascii="Arial" w:hAnsi="Arial" w:cs="Arial"/>
          <w:szCs w:val="24"/>
        </w:rPr>
        <w:t>молодежных  мероприятиях</w:t>
      </w:r>
      <w:proofErr w:type="gramEnd"/>
      <w:r w:rsidRPr="00C719AB">
        <w:rPr>
          <w:rFonts w:ascii="Arial" w:hAnsi="Arial" w:cs="Arial"/>
          <w:szCs w:val="24"/>
        </w:rPr>
        <w:t xml:space="preserve">.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На проведение мероприятий молодёжной политики в бюджете поселения будут предусмотрены средства в объёме   10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.- на 202</w:t>
      </w:r>
      <w:r w:rsidR="00887467">
        <w:rPr>
          <w:rFonts w:ascii="Arial" w:hAnsi="Arial" w:cs="Arial"/>
          <w:szCs w:val="24"/>
        </w:rPr>
        <w:t>5</w:t>
      </w:r>
      <w:r w:rsidRPr="00C719AB">
        <w:rPr>
          <w:rFonts w:ascii="Arial" w:hAnsi="Arial" w:cs="Arial"/>
          <w:szCs w:val="24"/>
        </w:rPr>
        <w:t xml:space="preserve"> год.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8. Культура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Развитию культуры будет содействовать: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создание условий для сохранения и развития культуры села, обеспечения доступа всех категорий населения к культурным ценностям, информационным ресурсам библиотек;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сохранение библиотечных фондов;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проведение массовых культурных мероприятий, участие в творческих конкурсах.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С целью возрождения традиций, развития народного творчества и совершенствования культурно - досуговой деятельности планируется: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организация и проведение мероприятий для всех слоев населения на базе СДК </w:t>
      </w:r>
      <w:proofErr w:type="spellStart"/>
      <w:r w:rsidRPr="00C719AB">
        <w:rPr>
          <w:rFonts w:ascii="Arial" w:hAnsi="Arial" w:cs="Arial"/>
          <w:szCs w:val="24"/>
        </w:rPr>
        <w:t>с.Номоконово</w:t>
      </w:r>
      <w:proofErr w:type="spellEnd"/>
      <w:r w:rsidRPr="00C719AB">
        <w:rPr>
          <w:rFonts w:ascii="Arial" w:hAnsi="Arial" w:cs="Arial"/>
          <w:szCs w:val="24"/>
        </w:rPr>
        <w:t xml:space="preserve">, </w:t>
      </w:r>
      <w:proofErr w:type="spellStart"/>
      <w:r w:rsidRPr="00C719AB">
        <w:rPr>
          <w:rFonts w:ascii="Arial" w:hAnsi="Arial" w:cs="Arial"/>
          <w:szCs w:val="24"/>
        </w:rPr>
        <w:t>с.Берея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участие в районных фестивалях, декадах культуры, смотрах, конкурсах художественной самодеятельности;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продолжение работы </w:t>
      </w:r>
      <w:proofErr w:type="gramStart"/>
      <w:r w:rsidRPr="00C719AB">
        <w:rPr>
          <w:rFonts w:ascii="Arial" w:hAnsi="Arial" w:cs="Arial"/>
          <w:szCs w:val="24"/>
        </w:rPr>
        <w:t>кружков  при</w:t>
      </w:r>
      <w:proofErr w:type="gramEnd"/>
      <w:r w:rsidRPr="00C719AB">
        <w:rPr>
          <w:rFonts w:ascii="Arial" w:hAnsi="Arial" w:cs="Arial"/>
          <w:szCs w:val="24"/>
        </w:rPr>
        <w:t xml:space="preserve"> СДК </w:t>
      </w:r>
      <w:proofErr w:type="spellStart"/>
      <w:r w:rsidRPr="00C719AB">
        <w:rPr>
          <w:rFonts w:ascii="Arial" w:hAnsi="Arial" w:cs="Arial"/>
          <w:szCs w:val="24"/>
        </w:rPr>
        <w:t>с.Номоконово</w:t>
      </w:r>
      <w:proofErr w:type="spellEnd"/>
      <w:r w:rsidRPr="00C719AB">
        <w:rPr>
          <w:rFonts w:ascii="Arial" w:hAnsi="Arial" w:cs="Arial"/>
          <w:szCs w:val="24"/>
        </w:rPr>
        <w:t>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На проведение культурных мероприятий в бюджете поселения предус</w:t>
      </w:r>
      <w:r w:rsidR="00887467">
        <w:rPr>
          <w:rFonts w:ascii="Arial" w:hAnsi="Arial" w:cs="Arial"/>
          <w:szCs w:val="24"/>
        </w:rPr>
        <w:t xml:space="preserve">мотрены средства в </w:t>
      </w:r>
      <w:proofErr w:type="gramStart"/>
      <w:r w:rsidR="00887467">
        <w:rPr>
          <w:rFonts w:ascii="Arial" w:hAnsi="Arial" w:cs="Arial"/>
          <w:szCs w:val="24"/>
        </w:rPr>
        <w:t>объёме:  2025</w:t>
      </w:r>
      <w:proofErr w:type="gramEnd"/>
      <w:r w:rsidRPr="00C719AB">
        <w:rPr>
          <w:rFonts w:ascii="Arial" w:hAnsi="Arial" w:cs="Arial"/>
          <w:szCs w:val="24"/>
        </w:rPr>
        <w:t xml:space="preserve"> год -10,0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                                               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>9. Малое предпринимательство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lastRenderedPageBreak/>
        <w:t xml:space="preserve">      Обеспечению стабильного развития малого</w:t>
      </w:r>
      <w:r w:rsidR="00887467">
        <w:rPr>
          <w:rFonts w:ascii="Arial" w:hAnsi="Arial" w:cs="Arial"/>
          <w:sz w:val="24"/>
          <w:szCs w:val="24"/>
        </w:rPr>
        <w:t xml:space="preserve"> предпринимательства в   2025</w:t>
      </w:r>
      <w:r w:rsidRPr="00C719AB">
        <w:rPr>
          <w:rFonts w:ascii="Arial" w:hAnsi="Arial" w:cs="Arial"/>
          <w:sz w:val="24"/>
          <w:szCs w:val="24"/>
        </w:rPr>
        <w:t xml:space="preserve">г. будут способствовать принятые областные и </w:t>
      </w:r>
      <w:proofErr w:type="gramStart"/>
      <w:r w:rsidRPr="00C719AB">
        <w:rPr>
          <w:rFonts w:ascii="Arial" w:hAnsi="Arial" w:cs="Arial"/>
          <w:sz w:val="24"/>
          <w:szCs w:val="24"/>
        </w:rPr>
        <w:t>муниципальные  нормативные</w:t>
      </w:r>
      <w:proofErr w:type="gramEnd"/>
      <w:r w:rsidRPr="00C719AB">
        <w:rPr>
          <w:rFonts w:ascii="Arial" w:hAnsi="Arial" w:cs="Arial"/>
          <w:sz w:val="24"/>
          <w:szCs w:val="24"/>
        </w:rPr>
        <w:t xml:space="preserve"> правовые акты.  </w:t>
      </w:r>
    </w:p>
    <w:p w:rsidR="00C719AB" w:rsidRPr="00C719AB" w:rsidRDefault="00C719AB" w:rsidP="00C719AB">
      <w:pPr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b/>
          <w:sz w:val="24"/>
          <w:szCs w:val="24"/>
        </w:rPr>
        <w:t>10.Сельское хозяйство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Для развития сельскохозяйственного производства на территории поселения планируется: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оказание поддержки крестьянским и личным подсобным хозяйствам;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продолжение работы по предоставлению земельных участков для сельскохозяйственного производства;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осуществление </w:t>
      </w:r>
      <w:proofErr w:type="gramStart"/>
      <w:r w:rsidRPr="00C719AB">
        <w:rPr>
          <w:rFonts w:ascii="Arial" w:hAnsi="Arial" w:cs="Arial"/>
          <w:sz w:val="24"/>
          <w:szCs w:val="24"/>
        </w:rPr>
        <w:t>контроля  за</w:t>
      </w:r>
      <w:proofErr w:type="gramEnd"/>
      <w:r w:rsidRPr="00C719AB">
        <w:rPr>
          <w:rFonts w:ascii="Arial" w:hAnsi="Arial" w:cs="Arial"/>
          <w:sz w:val="24"/>
          <w:szCs w:val="24"/>
        </w:rPr>
        <w:t xml:space="preserve"> целевым использованием земель.</w:t>
      </w:r>
    </w:p>
    <w:p w:rsidR="00C719AB" w:rsidRPr="00C719AB" w:rsidRDefault="00C719AB" w:rsidP="00C719AB">
      <w:pPr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>11. Вопросы местного значения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Расходы по благоустройству будут осуществляться в соответствии с нормативными расходами на организацию благоустройства.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Общая сумма расходов на благоустройство составит:</w:t>
      </w:r>
    </w:p>
    <w:p w:rsidR="00C719AB" w:rsidRDefault="00887467" w:rsidP="00C719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50,</w:t>
      </w:r>
      <w:proofErr w:type="gramStart"/>
      <w:r>
        <w:rPr>
          <w:rFonts w:ascii="Arial" w:hAnsi="Arial" w:cs="Arial"/>
          <w:sz w:val="24"/>
          <w:szCs w:val="24"/>
        </w:rPr>
        <w:t>0  тыс.</w:t>
      </w:r>
      <w:proofErr w:type="gramEnd"/>
      <w:r>
        <w:rPr>
          <w:rFonts w:ascii="Arial" w:hAnsi="Arial" w:cs="Arial"/>
          <w:sz w:val="24"/>
          <w:szCs w:val="24"/>
        </w:rPr>
        <w:t xml:space="preserve"> рублей в  2025</w:t>
      </w:r>
      <w:r w:rsidR="00C719AB" w:rsidRPr="00C719AB">
        <w:rPr>
          <w:rFonts w:ascii="Arial" w:hAnsi="Arial" w:cs="Arial"/>
          <w:sz w:val="24"/>
          <w:szCs w:val="24"/>
        </w:rPr>
        <w:t xml:space="preserve"> году и будет направлена на:</w:t>
      </w:r>
    </w:p>
    <w:p w:rsidR="00C719AB" w:rsidRPr="00C719AB" w:rsidRDefault="00C719AB" w:rsidP="00C719AB">
      <w:pPr>
        <w:jc w:val="both"/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 xml:space="preserve"> 1.Создание условий для массового отдыха жителей села, организацию обустройства мест массового отдыха и будет осуществляться через: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>мероприятия по благоустройству территории;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разбивку клумб, культурно-массовые мероприятия. На благоустройства села будет потраче</w:t>
      </w:r>
      <w:r w:rsidR="00887467">
        <w:rPr>
          <w:rFonts w:ascii="Arial" w:hAnsi="Arial" w:cs="Arial"/>
          <w:sz w:val="24"/>
          <w:szCs w:val="24"/>
        </w:rPr>
        <w:t xml:space="preserve">но </w:t>
      </w:r>
      <w:proofErr w:type="gramStart"/>
      <w:r w:rsidR="00887467">
        <w:rPr>
          <w:rFonts w:ascii="Arial" w:hAnsi="Arial" w:cs="Arial"/>
          <w:sz w:val="24"/>
          <w:szCs w:val="24"/>
        </w:rPr>
        <w:t>в  2025</w:t>
      </w:r>
      <w:proofErr w:type="gramEnd"/>
      <w:r w:rsidRPr="00C719AB">
        <w:rPr>
          <w:rFonts w:ascii="Arial" w:hAnsi="Arial" w:cs="Arial"/>
          <w:sz w:val="24"/>
          <w:szCs w:val="24"/>
        </w:rPr>
        <w:t xml:space="preserve"> - 10,0 тыс. рублей.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b/>
          <w:sz w:val="24"/>
          <w:szCs w:val="24"/>
        </w:rPr>
        <w:t>2.Организацию освещения улиц и установки указателей с названиями улиц и номерами домов: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упорядочение адресного хозяйства поселения;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систематический контроль </w:t>
      </w:r>
      <w:proofErr w:type="gramStart"/>
      <w:r w:rsidRPr="00C719AB">
        <w:rPr>
          <w:rFonts w:ascii="Arial" w:hAnsi="Arial" w:cs="Arial"/>
          <w:szCs w:val="24"/>
        </w:rPr>
        <w:t>за  освещением</w:t>
      </w:r>
      <w:proofErr w:type="gramEnd"/>
      <w:r w:rsidRPr="00C719AB">
        <w:rPr>
          <w:rFonts w:ascii="Arial" w:hAnsi="Arial" w:cs="Arial"/>
          <w:szCs w:val="24"/>
        </w:rPr>
        <w:t xml:space="preserve">  села - ремонт уличного освещения, приобретение  ремонтного оборудования.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     5.Организацию ритуальных услуг и содержание мест захоронения: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на благоустройство </w:t>
      </w:r>
      <w:proofErr w:type="gramStart"/>
      <w:r w:rsidRPr="00C719AB">
        <w:rPr>
          <w:rFonts w:ascii="Arial" w:hAnsi="Arial" w:cs="Arial"/>
          <w:szCs w:val="24"/>
        </w:rPr>
        <w:t>кладбища  бюджето</w:t>
      </w:r>
      <w:r w:rsidR="00887467">
        <w:rPr>
          <w:rFonts w:ascii="Arial" w:hAnsi="Arial" w:cs="Arial"/>
          <w:szCs w:val="24"/>
        </w:rPr>
        <w:t>м</w:t>
      </w:r>
      <w:proofErr w:type="gramEnd"/>
      <w:r w:rsidR="00887467">
        <w:rPr>
          <w:rFonts w:ascii="Arial" w:hAnsi="Arial" w:cs="Arial"/>
          <w:szCs w:val="24"/>
        </w:rPr>
        <w:t xml:space="preserve">  будет  предусмотрено  в  2025</w:t>
      </w:r>
      <w:r w:rsidRPr="00C719AB">
        <w:rPr>
          <w:rFonts w:ascii="Arial" w:hAnsi="Arial" w:cs="Arial"/>
          <w:szCs w:val="24"/>
        </w:rPr>
        <w:t xml:space="preserve"> г.  - 10,0  тыс.</w:t>
      </w:r>
      <w:r w:rsidR="00887467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szCs w:val="24"/>
        </w:rPr>
        <w:t>руб.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    6. Обеспечение первичных мер пожарной безопасности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Для обеспечения первичных мер пожарной безопасности в границах поселения предусматривается организация выполнения и осуществления мер пожарной безопасности.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Расходы будут осуществляться в соответствии с нормативными расходами на противопожарную деятельность. </w:t>
      </w:r>
      <w:proofErr w:type="gramStart"/>
      <w:r w:rsidRPr="00C719AB">
        <w:rPr>
          <w:rFonts w:ascii="Arial" w:hAnsi="Arial" w:cs="Arial"/>
          <w:szCs w:val="24"/>
        </w:rPr>
        <w:t>Бюджетом  поселения</w:t>
      </w:r>
      <w:proofErr w:type="gramEnd"/>
      <w:r w:rsidRPr="00C719AB">
        <w:rPr>
          <w:rFonts w:ascii="Arial" w:hAnsi="Arial" w:cs="Arial"/>
          <w:szCs w:val="24"/>
        </w:rPr>
        <w:t xml:space="preserve">  буду</w:t>
      </w:r>
      <w:r w:rsidR="00887467">
        <w:rPr>
          <w:rFonts w:ascii="Arial" w:hAnsi="Arial" w:cs="Arial"/>
          <w:szCs w:val="24"/>
        </w:rPr>
        <w:t>т предусмотрены  сумма   в  2025</w:t>
      </w:r>
      <w:r w:rsidRPr="00C719AB">
        <w:rPr>
          <w:rFonts w:ascii="Arial" w:hAnsi="Arial" w:cs="Arial"/>
          <w:szCs w:val="24"/>
        </w:rPr>
        <w:t xml:space="preserve"> г.   50,0 </w:t>
      </w:r>
      <w:proofErr w:type="spellStart"/>
      <w:r w:rsidRPr="00C719AB">
        <w:rPr>
          <w:rFonts w:ascii="Arial" w:hAnsi="Arial" w:cs="Arial"/>
          <w:szCs w:val="24"/>
        </w:rPr>
        <w:t>тыс.рублей</w:t>
      </w:r>
      <w:proofErr w:type="spellEnd"/>
      <w:r w:rsidRPr="00C719AB">
        <w:rPr>
          <w:rFonts w:ascii="Arial" w:hAnsi="Arial" w:cs="Arial"/>
          <w:szCs w:val="24"/>
        </w:rPr>
        <w:t>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Обеспечению первичных мер по пожарной безопасности будет способствовать: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разработка, утверждение и исполнение бюджета в части расходов на пожарную безопасность;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>организация работы ДПО;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обучение населения мерам ПБ и его привлечения к предупреждению и тушению пожаров;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организация общественного контроля за обеспечением пожарной безопасности на территории поселения.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  <w:sectPr w:rsidR="00C719AB" w:rsidRPr="00C719AB">
          <w:footnotePr>
            <w:pos w:val="beneathText"/>
          </w:footnotePr>
          <w:pgSz w:w="11905" w:h="16837"/>
          <w:pgMar w:top="397" w:right="851" w:bottom="397" w:left="1701" w:header="720" w:footer="720" w:gutter="0"/>
          <w:cols w:space="720"/>
        </w:sectPr>
      </w:pPr>
    </w:p>
    <w:p w:rsidR="00C719AB" w:rsidRPr="00C719AB" w:rsidRDefault="00C719AB">
      <w:pPr>
        <w:rPr>
          <w:rFonts w:ascii="Arial" w:hAnsi="Arial" w:cs="Arial"/>
        </w:rPr>
      </w:pPr>
    </w:p>
    <w:sectPr w:rsidR="00C719AB" w:rsidRPr="00C71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96D"/>
    <w:multiLevelType w:val="hybridMultilevel"/>
    <w:tmpl w:val="121619F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7A"/>
    <w:rsid w:val="007423FF"/>
    <w:rsid w:val="0075471D"/>
    <w:rsid w:val="00887467"/>
    <w:rsid w:val="00C719AB"/>
    <w:rsid w:val="00CB737A"/>
    <w:rsid w:val="00CF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C3B15-30E5-46B7-B914-A3B58933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3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37A"/>
    <w:pPr>
      <w:ind w:left="720"/>
      <w:contextualSpacing/>
    </w:pPr>
  </w:style>
  <w:style w:type="paragraph" w:customStyle="1" w:styleId="ConsTitle">
    <w:name w:val="ConsTitle"/>
    <w:rsid w:val="00CB73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B7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37A"/>
    <w:rPr>
      <w:rFonts w:ascii="Segoe UI" w:eastAsia="Calibri" w:hAnsi="Segoe UI" w:cs="Segoe UI"/>
      <w:sz w:val="18"/>
      <w:szCs w:val="18"/>
    </w:rPr>
  </w:style>
  <w:style w:type="paragraph" w:customStyle="1" w:styleId="western">
    <w:name w:val="western"/>
    <w:basedOn w:val="a"/>
    <w:rsid w:val="00C719AB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8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1668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cp:lastPrinted>2024-12-03T23:50:00Z</cp:lastPrinted>
  <dcterms:created xsi:type="dcterms:W3CDTF">2023-11-03T01:32:00Z</dcterms:created>
  <dcterms:modified xsi:type="dcterms:W3CDTF">2024-12-03T23:51:00Z</dcterms:modified>
</cp:coreProperties>
</file>