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6DA" w:rsidRPr="005E46DA" w:rsidRDefault="005E46DA" w:rsidP="005E46DA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5E46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Случаи оказания бесплатной юридической помощи (часть 2 статьи 20 Федерального закона от 21 ноября 2011 г. № 324-ФЗ «О бесплатной юридической помощи в Российской Федерации»)</w:t>
      </w:r>
    </w:p>
    <w:p w:rsidR="005E46DA" w:rsidRPr="005E46DA" w:rsidRDefault="005E46DA" w:rsidP="005E46DA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6DA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заключение, изменение, расторжение, признание недействительными сделок с недвижимым имуществом, государственная регистрация прав на недвижимое имущество и сделок с ним (в случае, если квартира, жилой дом или их части являются единственным жилым помещением гражданина и его семьи);</w:t>
      </w:r>
    </w:p>
    <w:p w:rsidR="005E46DA" w:rsidRPr="005E46DA" w:rsidRDefault="005E46DA" w:rsidP="005E46DA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6DA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признание права на жилое помещение, предоставление жилого помещения по договору социального найма, договору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расторжение и прекращение договора социального найма жилого помещения, выселение из жилого помещения (в случае, если квартира, жилой дом или их части являются единственным жилым помещением гражданина и его семьи), расторжение и прекращение договора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выселение из указанного жилого помещения;</w:t>
      </w:r>
    </w:p>
    <w:p w:rsidR="005E46DA" w:rsidRPr="005E46DA" w:rsidRDefault="005E46DA" w:rsidP="005E46DA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6DA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признание и сохранение права собственности на земельный участок, права постоянного (бессрочного) пользования, а также права пожизненного наследуемого владения земельным участком (в случае, если на спорном земельном участке или его части находятся жилой дом или его часть, являющиеся единственным жилым помещением гражданина и его семьи);</w:t>
      </w:r>
    </w:p>
    <w:p w:rsidR="005E46DA" w:rsidRPr="005E46DA" w:rsidRDefault="005E46DA" w:rsidP="005E46DA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6DA">
        <w:rPr>
          <w:rFonts w:ascii="Times New Roman" w:eastAsia="Times New Roman" w:hAnsi="Times New Roman" w:cs="Times New Roman"/>
          <w:sz w:val="28"/>
          <w:szCs w:val="28"/>
          <w:lang w:eastAsia="ru-RU"/>
        </w:rPr>
        <w:t> 4) защита прав потребителей (в части предоставления коммунальных услуг);</w:t>
      </w:r>
    </w:p>
    <w:p w:rsidR="005E46DA" w:rsidRPr="005E46DA" w:rsidRDefault="005E46DA" w:rsidP="005E46DA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6DA">
        <w:rPr>
          <w:rFonts w:ascii="Times New Roman" w:eastAsia="Times New Roman" w:hAnsi="Times New Roman" w:cs="Times New Roman"/>
          <w:sz w:val="28"/>
          <w:szCs w:val="28"/>
          <w:lang w:eastAsia="ru-RU"/>
        </w:rPr>
        <w:t>5) отказ работодателя в заключении трудового договора, нарушающий гарантии, установленные Трудовым кодексом Российской Федерации, восстановление на работе, взыскание заработка, в том числе за время вынужденного прогула, компенсации морального вреда, причиненного неправомерными действиями (бездействием) работодателя;</w:t>
      </w:r>
    </w:p>
    <w:p w:rsidR="005E46DA" w:rsidRPr="005E46DA" w:rsidRDefault="005E46DA" w:rsidP="005E46DA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6DA">
        <w:rPr>
          <w:rFonts w:ascii="Times New Roman" w:eastAsia="Times New Roman" w:hAnsi="Times New Roman" w:cs="Times New Roman"/>
          <w:sz w:val="28"/>
          <w:szCs w:val="28"/>
          <w:lang w:eastAsia="ru-RU"/>
        </w:rPr>
        <w:t> 6) признание гражданина безработным и установление пособия по безработице;</w:t>
      </w:r>
    </w:p>
    <w:p w:rsidR="005E46DA" w:rsidRPr="005E46DA" w:rsidRDefault="005E46DA" w:rsidP="005E46DA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6DA">
        <w:rPr>
          <w:rFonts w:ascii="Times New Roman" w:eastAsia="Times New Roman" w:hAnsi="Times New Roman" w:cs="Times New Roman"/>
          <w:sz w:val="28"/>
          <w:szCs w:val="28"/>
          <w:lang w:eastAsia="ru-RU"/>
        </w:rPr>
        <w:t>7) возмещение вреда, причиненного смертью кормильца, увечьем или иным повреждением здоровья, связанным с трудовой деятельностью или с чрезвычайной ситуацией;</w:t>
      </w:r>
    </w:p>
    <w:p w:rsidR="005E46DA" w:rsidRPr="005E46DA" w:rsidRDefault="005E46DA" w:rsidP="005E46DA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6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8) предоставление мер социальной поддержки, оказание малоимущим гражданам государственной социальной помощи, предоставление субсидий на оплату жилого помещения и коммунальных услуг;</w:t>
      </w:r>
    </w:p>
    <w:p w:rsidR="005E46DA" w:rsidRPr="005E46DA" w:rsidRDefault="005E46DA" w:rsidP="005E46DA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6DA">
        <w:rPr>
          <w:rFonts w:ascii="Times New Roman" w:eastAsia="Times New Roman" w:hAnsi="Times New Roman" w:cs="Times New Roman"/>
          <w:sz w:val="28"/>
          <w:szCs w:val="28"/>
          <w:lang w:eastAsia="ru-RU"/>
        </w:rPr>
        <w:t>9) назначение, перерасчет и взыскание страховых пенсий по старости, пенсий по инвалидности и по случаю потери кормильца, пособий по временной нетрудоспособности, беременности и родам, безработице, в связи с трудовым увечьем или профессиональным заболеванием, единовременного пособия при рождении ребенка, ежемесячного пособия по уходу за ребенком, социального пособия на погребение;</w:t>
      </w:r>
    </w:p>
    <w:p w:rsidR="005E46DA" w:rsidRPr="005E46DA" w:rsidRDefault="005E46DA" w:rsidP="005E46DA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6DA">
        <w:rPr>
          <w:rFonts w:ascii="Times New Roman" w:eastAsia="Times New Roman" w:hAnsi="Times New Roman" w:cs="Times New Roman"/>
          <w:sz w:val="28"/>
          <w:szCs w:val="28"/>
          <w:lang w:eastAsia="ru-RU"/>
        </w:rPr>
        <w:t>10) установление и оспаривание отцовства (материнства), взыскание алиментов;</w:t>
      </w:r>
    </w:p>
    <w:p w:rsidR="005E46DA" w:rsidRPr="005E46DA" w:rsidRDefault="005E46DA" w:rsidP="005E46DA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6DA">
        <w:rPr>
          <w:rFonts w:ascii="Times New Roman" w:eastAsia="Times New Roman" w:hAnsi="Times New Roman" w:cs="Times New Roman"/>
          <w:sz w:val="28"/>
          <w:szCs w:val="28"/>
          <w:lang w:eastAsia="ru-RU"/>
        </w:rPr>
        <w:t>11) установление усыновления, опеки или попечительства над детьми-сиротами и детьми, оставшимися без попечения родителей, заключение договора об осуществлении опеки или попечительства над такими детьми;</w:t>
      </w:r>
    </w:p>
    <w:p w:rsidR="005E46DA" w:rsidRPr="005E46DA" w:rsidRDefault="005E46DA" w:rsidP="005E46DA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12) защита прав и </w:t>
      </w:r>
      <w:proofErr w:type="gramStart"/>
      <w:r w:rsidRPr="005E46D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законных интересов детей-сирот</w:t>
      </w:r>
      <w:proofErr w:type="gramEnd"/>
      <w:r w:rsidRPr="005E4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детей, оставшихся без попечения родителей, лиц из числа детей-сирот и детей, оставшихся без попечения родителей;</w:t>
      </w:r>
    </w:p>
    <w:p w:rsidR="005E46DA" w:rsidRPr="005E46DA" w:rsidRDefault="005E46DA" w:rsidP="005E46DA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6DA">
        <w:rPr>
          <w:rFonts w:ascii="Times New Roman" w:eastAsia="Times New Roman" w:hAnsi="Times New Roman" w:cs="Times New Roman"/>
          <w:sz w:val="28"/>
          <w:szCs w:val="28"/>
          <w:lang w:eastAsia="ru-RU"/>
        </w:rPr>
        <w:t>13) реабилитация граждан, пострадавших от политических репрессий;</w:t>
      </w:r>
    </w:p>
    <w:p w:rsidR="005E46DA" w:rsidRPr="005E46DA" w:rsidRDefault="005E46DA" w:rsidP="005E46DA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E46DA">
        <w:rPr>
          <w:rFonts w:ascii="Times New Roman" w:eastAsia="Times New Roman" w:hAnsi="Times New Roman" w:cs="Times New Roman"/>
          <w:sz w:val="28"/>
          <w:szCs w:val="28"/>
          <w:lang w:eastAsia="ru-RU"/>
        </w:rPr>
        <w:t>14)ограничение</w:t>
      </w:r>
      <w:proofErr w:type="gramEnd"/>
      <w:r w:rsidRPr="005E4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дееспособности;</w:t>
      </w:r>
    </w:p>
    <w:p w:rsidR="005E46DA" w:rsidRPr="005E46DA" w:rsidRDefault="005E46DA" w:rsidP="005E46DA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6DA">
        <w:rPr>
          <w:rFonts w:ascii="Times New Roman" w:eastAsia="Times New Roman" w:hAnsi="Times New Roman" w:cs="Times New Roman"/>
          <w:sz w:val="28"/>
          <w:szCs w:val="28"/>
          <w:lang w:eastAsia="ru-RU"/>
        </w:rPr>
        <w:t> 15) обжалование нарушений прав и свобод граждан при оказании психиатрической помощи;</w:t>
      </w:r>
    </w:p>
    <w:p w:rsidR="005E46DA" w:rsidRPr="005E46DA" w:rsidRDefault="005E46DA" w:rsidP="005E46DA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E46DA">
        <w:rPr>
          <w:rFonts w:ascii="Times New Roman" w:eastAsia="Times New Roman" w:hAnsi="Times New Roman" w:cs="Times New Roman"/>
          <w:sz w:val="28"/>
          <w:szCs w:val="28"/>
          <w:lang w:eastAsia="ru-RU"/>
        </w:rPr>
        <w:t>16)медико</w:t>
      </w:r>
      <w:proofErr w:type="gramEnd"/>
      <w:r w:rsidRPr="005E46DA">
        <w:rPr>
          <w:rFonts w:ascii="Times New Roman" w:eastAsia="Times New Roman" w:hAnsi="Times New Roman" w:cs="Times New Roman"/>
          <w:sz w:val="28"/>
          <w:szCs w:val="28"/>
          <w:lang w:eastAsia="ru-RU"/>
        </w:rPr>
        <w:t>-социальная экспертиза и реабилитация инвалидов;</w:t>
      </w:r>
    </w:p>
    <w:p w:rsidR="005E46DA" w:rsidRPr="005E46DA" w:rsidRDefault="005E46DA" w:rsidP="005E46DA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6DA">
        <w:rPr>
          <w:rFonts w:ascii="Times New Roman" w:eastAsia="Times New Roman" w:hAnsi="Times New Roman" w:cs="Times New Roman"/>
          <w:sz w:val="28"/>
          <w:szCs w:val="28"/>
          <w:lang w:eastAsia="ru-RU"/>
        </w:rPr>
        <w:t>17) обжалование во внесудебном порядке актов органов государственной власти, органов местного самоуправления и должностных лиц;</w:t>
      </w:r>
    </w:p>
    <w:p w:rsidR="005E46DA" w:rsidRPr="005E46DA" w:rsidRDefault="005E46DA" w:rsidP="005E46DA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6DA">
        <w:rPr>
          <w:rFonts w:ascii="Times New Roman" w:eastAsia="Times New Roman" w:hAnsi="Times New Roman" w:cs="Times New Roman"/>
          <w:sz w:val="28"/>
          <w:szCs w:val="28"/>
          <w:lang w:eastAsia="ru-RU"/>
        </w:rPr>
        <w:t>18) восстановление имущественных прав, личных неимущественных прав, нарушенных в результате чрезвычайной ситуации, возмещение ущерба, причиненного вследствие чрезвычайной ситуации.</w:t>
      </w:r>
    </w:p>
    <w:p w:rsidR="005E46DA" w:rsidRPr="005E46DA" w:rsidRDefault="005E46DA" w:rsidP="005E46DA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6DA">
        <w:rPr>
          <w:rFonts w:ascii="Times New Roman" w:eastAsia="Times New Roman" w:hAnsi="Times New Roman" w:cs="Times New Roman"/>
          <w:sz w:val="28"/>
          <w:szCs w:val="28"/>
          <w:lang w:eastAsia="ru-RU"/>
        </w:rPr>
        <w:t> 19) решение вопросов, связанных с получением пенсий, пособий, льгот;</w:t>
      </w:r>
    </w:p>
    <w:p w:rsidR="005E46DA" w:rsidRPr="005E46DA" w:rsidRDefault="005E46DA" w:rsidP="005E46DA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6DA">
        <w:rPr>
          <w:rFonts w:ascii="Times New Roman" w:eastAsia="Times New Roman" w:hAnsi="Times New Roman" w:cs="Times New Roman"/>
          <w:sz w:val="28"/>
          <w:szCs w:val="28"/>
          <w:lang w:eastAsia="ru-RU"/>
        </w:rPr>
        <w:t> 20) защита жилищных прав и наследование жилья;</w:t>
      </w:r>
    </w:p>
    <w:p w:rsidR="005E46DA" w:rsidRPr="005E46DA" w:rsidRDefault="005E46DA" w:rsidP="005E46DA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6DA">
        <w:rPr>
          <w:rFonts w:ascii="Times New Roman" w:eastAsia="Times New Roman" w:hAnsi="Times New Roman" w:cs="Times New Roman"/>
          <w:sz w:val="28"/>
          <w:szCs w:val="28"/>
          <w:lang w:eastAsia="ru-RU"/>
        </w:rPr>
        <w:t>21) защита прав потребителей в части оказания услуг ненадлежащего качества;</w:t>
      </w:r>
    </w:p>
    <w:p w:rsidR="005E46DA" w:rsidRPr="005E46DA" w:rsidRDefault="005E46DA" w:rsidP="005E46DA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6DA">
        <w:rPr>
          <w:rFonts w:ascii="Times New Roman" w:eastAsia="Times New Roman" w:hAnsi="Times New Roman" w:cs="Times New Roman"/>
          <w:sz w:val="28"/>
          <w:szCs w:val="28"/>
          <w:lang w:eastAsia="ru-RU"/>
        </w:rPr>
        <w:t>22) расторжение брака и раздел совместно нажитого имущества;</w:t>
      </w:r>
    </w:p>
    <w:p w:rsidR="005E46DA" w:rsidRPr="005E46DA" w:rsidRDefault="005E46DA" w:rsidP="005E46DA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6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23) отказ в предоставлении места в дошкольных образовательных организациях. Кроме того, адвокаты представляют в судах, государственных и муниципальных органах, организациях интересы граждан, имеющих право на получение бесплатной юридической помощи, если они являются:</w:t>
      </w:r>
    </w:p>
    <w:p w:rsidR="005E46DA" w:rsidRPr="005E46DA" w:rsidRDefault="005E46DA" w:rsidP="005E46DA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6DA">
        <w:rPr>
          <w:rFonts w:ascii="Times New Roman" w:eastAsia="Times New Roman" w:hAnsi="Times New Roman" w:cs="Times New Roman"/>
          <w:sz w:val="28"/>
          <w:szCs w:val="28"/>
          <w:lang w:eastAsia="ru-RU"/>
        </w:rPr>
        <w:t>1) истцами и ответчиками при рассмотрении судами дело:</w:t>
      </w:r>
    </w:p>
    <w:p w:rsidR="005E46DA" w:rsidRPr="005E46DA" w:rsidRDefault="005E46DA" w:rsidP="005E46DA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E46D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Pr="005E46DA">
        <w:rPr>
          <w:rFonts w:ascii="Times New Roman" w:eastAsia="Times New Roman" w:hAnsi="Times New Roman" w:cs="Times New Roman"/>
          <w:sz w:val="28"/>
          <w:szCs w:val="28"/>
          <w:lang w:eastAsia="ru-RU"/>
        </w:rPr>
        <w:t>) расторжении, признании недействительными сделок с недвижимым имуществом, о государственной регистрации прав на недвижимое имущество и сделок с ним и об отказе в государственной регистрации таких прав (в случае, если квартира, жилой дом или их части являются единственным жилым помещением гражданина и его семьи);</w:t>
      </w:r>
    </w:p>
    <w:p w:rsidR="005E46DA" w:rsidRPr="005E46DA" w:rsidRDefault="005E46DA" w:rsidP="005E46DA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6DA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признании права на жилое помещение, предоставлении жилого помещения по договору социального найма, договору найма специализированного жилого помещения, предназначенного для проживания детей-сирот и детей, оставшихся без попечения родителей, в том числе принятых на воспитание в семьи, лиц из числа детей-сирот и детей, оставшихся без попечения родителей, расторжении и прекращении договора социального найма жилого помещения, выселении из жилого помещения (в случае, если квартира, жилой дом или их части являются единственным жилым помещением гражданина и его семьи), расторжение и прекращение договора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выселение из указанного жилого помещения;</w:t>
      </w:r>
    </w:p>
    <w:p w:rsidR="005E46DA" w:rsidRPr="005E46DA" w:rsidRDefault="005E46DA" w:rsidP="005E46DA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6D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Pr="005E46D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5E46DA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признании и сохранении права собственности на земельный участок, права постоянного бессрочного пользования, а также пожизненного наследуемого владения земельным участком (в случае, если на спорном земельном участке или его части находятся жилой дом или его часть, являющиеся единственным жилым помещением гражданина и его семьи);</w:t>
      </w:r>
    </w:p>
    <w:p w:rsidR="005E46DA" w:rsidRPr="005E46DA" w:rsidRDefault="005E46DA" w:rsidP="005E46DA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6DA">
        <w:rPr>
          <w:rFonts w:ascii="Times New Roman" w:eastAsia="Times New Roman" w:hAnsi="Times New Roman" w:cs="Times New Roman"/>
          <w:sz w:val="28"/>
          <w:szCs w:val="28"/>
          <w:lang w:eastAsia="ru-RU"/>
        </w:rPr>
        <w:t>2) истцами (заявителями) при рассмотрении судами дел:</w:t>
      </w:r>
    </w:p>
    <w:p w:rsidR="005E46DA" w:rsidRPr="005E46DA" w:rsidRDefault="005E46DA" w:rsidP="005E46DA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E46D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Pr="005E46DA">
        <w:rPr>
          <w:rFonts w:ascii="Times New Roman" w:eastAsia="Times New Roman" w:hAnsi="Times New Roman" w:cs="Times New Roman"/>
          <w:sz w:val="28"/>
          <w:szCs w:val="28"/>
          <w:lang w:eastAsia="ru-RU"/>
        </w:rPr>
        <w:t>) о взыскании алиментов;</w:t>
      </w:r>
    </w:p>
    <w:p w:rsidR="005E46DA" w:rsidRPr="005E46DA" w:rsidRDefault="005E46DA" w:rsidP="005E46DA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E46DA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5E46DA">
        <w:rPr>
          <w:rFonts w:ascii="Times New Roman" w:eastAsia="Times New Roman" w:hAnsi="Times New Roman" w:cs="Times New Roman"/>
          <w:sz w:val="28"/>
          <w:szCs w:val="28"/>
          <w:lang w:eastAsia="ru-RU"/>
        </w:rPr>
        <w:t>) о возмещении вреда, причиненного смертью кормильца, увечьем или иным повреждением здоровья, связанным с трудовой деятельностью;</w:t>
      </w:r>
    </w:p>
    <w:p w:rsidR="005E46DA" w:rsidRPr="005E46DA" w:rsidRDefault="005E46DA" w:rsidP="005E46DA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E46D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5E46DA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 установлении усыновления, опеки или попечительства в отношении детей-сирот и детей, оставшихся без попечения родителей, о заключении договора об осуществлении опеки или попечительства над такими детьми;</w:t>
      </w:r>
    </w:p>
    <w:p w:rsidR="005E46DA" w:rsidRPr="005E46DA" w:rsidRDefault="005E46DA" w:rsidP="005E46DA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E46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</w:t>
      </w:r>
      <w:proofErr w:type="gramEnd"/>
      <w:r w:rsidRPr="005E46DA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 обеспечении мер государственной поддержки детям-инвалидам, детям-сиротам, детям, оставшимся без попечения родителей, лицам из числа детей-сирот и детей, оставшихся без попечения родителей;</w:t>
      </w:r>
    </w:p>
    <w:p w:rsidR="005E46DA" w:rsidRPr="005E46DA" w:rsidRDefault="005E46DA" w:rsidP="005E46DA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6DA">
        <w:rPr>
          <w:rFonts w:ascii="Times New Roman" w:eastAsia="Times New Roman" w:hAnsi="Times New Roman" w:cs="Times New Roman"/>
          <w:sz w:val="28"/>
          <w:szCs w:val="28"/>
          <w:lang w:eastAsia="ru-RU"/>
        </w:rPr>
        <w:t>3) гражданами, в отношении которых судом рассматривается заявление о признании их недееспособными;</w:t>
      </w:r>
    </w:p>
    <w:p w:rsidR="005E46DA" w:rsidRPr="005E46DA" w:rsidRDefault="005E46DA" w:rsidP="005E46DA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6DA">
        <w:rPr>
          <w:rFonts w:ascii="Times New Roman" w:eastAsia="Times New Roman" w:hAnsi="Times New Roman" w:cs="Times New Roman"/>
          <w:sz w:val="28"/>
          <w:szCs w:val="28"/>
          <w:lang w:eastAsia="ru-RU"/>
        </w:rPr>
        <w:t>4) гражданами, пострадавшими от политических репрессий, - по вопросам, связанным с реабилитацией;</w:t>
      </w:r>
    </w:p>
    <w:p w:rsidR="005E46DA" w:rsidRPr="005E46DA" w:rsidRDefault="005E46DA" w:rsidP="005E46DA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6DA">
        <w:rPr>
          <w:rFonts w:ascii="Times New Roman" w:eastAsia="Times New Roman" w:hAnsi="Times New Roman" w:cs="Times New Roman"/>
          <w:sz w:val="28"/>
          <w:szCs w:val="28"/>
          <w:lang w:eastAsia="ru-RU"/>
        </w:rPr>
        <w:t> 5) гражданами, в отношении которых судами рассматриваются дела о принудительной госпитализации в психиатрический стационар или продлении срока принудительной госпитализации в психиатрическом стационаре.</w:t>
      </w:r>
    </w:p>
    <w:p w:rsidR="005E46DA" w:rsidRPr="005E46DA" w:rsidRDefault="005E46DA" w:rsidP="005E46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bookmarkEnd w:id="0"/>
    <w:p w:rsidR="00902D9F" w:rsidRPr="005E46DA" w:rsidRDefault="00902D9F">
      <w:pPr>
        <w:rPr>
          <w:sz w:val="28"/>
          <w:szCs w:val="28"/>
        </w:rPr>
      </w:pPr>
    </w:p>
    <w:sectPr w:rsidR="00902D9F" w:rsidRPr="005E46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6DA"/>
    <w:rsid w:val="005E46DA"/>
    <w:rsid w:val="00902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684C69-5348-4B9E-AAB6-2D2289B76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89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39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39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93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1028</Words>
  <Characters>5862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 Номоконовское</dc:creator>
  <cp:keywords/>
  <dc:description/>
  <cp:lastModifiedBy>СП Номоконовское</cp:lastModifiedBy>
  <cp:revision>1</cp:revision>
  <dcterms:created xsi:type="dcterms:W3CDTF">2025-02-14T04:53:00Z</dcterms:created>
  <dcterms:modified xsi:type="dcterms:W3CDTF">2025-02-14T04:53:00Z</dcterms:modified>
</cp:coreProperties>
</file>