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DDFC5" w14:textId="15211462" w:rsidR="00276942" w:rsidRPr="00276942" w:rsidRDefault="00790D00" w:rsidP="0027694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3A6C85">
        <w:rPr>
          <w:rFonts w:ascii="Arial" w:hAnsi="Arial" w:cs="Arial"/>
          <w:b/>
          <w:sz w:val="32"/>
          <w:szCs w:val="32"/>
          <w:lang w:val="ru-RU"/>
        </w:rPr>
        <w:t xml:space="preserve">                                                           </w:t>
      </w:r>
      <w:r w:rsidR="003A6C85">
        <w:rPr>
          <w:b/>
          <w:noProof/>
          <w:sz w:val="28"/>
          <w:szCs w:val="28"/>
          <w:lang w:val="ru-RU" w:eastAsia="ru-RU"/>
        </w:rPr>
        <w:t>ПРОЕКТ</w:t>
      </w:r>
      <w:r w:rsidRPr="00A434E2">
        <w:rPr>
          <w:rFonts w:ascii="Arial" w:hAnsi="Arial" w:cs="Arial"/>
          <w:b/>
          <w:bCs/>
          <w:sz w:val="32"/>
          <w:szCs w:val="32"/>
          <w:lang w:val="ru-RU"/>
        </w:rPr>
        <w:t xml:space="preserve">  </w:t>
      </w:r>
    </w:p>
    <w:p w14:paraId="512E427A" w14:textId="5A821288" w:rsidR="00EE4E3C" w:rsidRPr="00276942" w:rsidRDefault="00503D57" w:rsidP="0027694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76942">
        <w:rPr>
          <w:rFonts w:ascii="Arial" w:hAnsi="Arial" w:cs="Arial"/>
          <w:b/>
          <w:sz w:val="32"/>
          <w:szCs w:val="32"/>
          <w:lang w:val="ru-RU"/>
        </w:rPr>
        <w:t>АДМИНИСТРАЦИЯ</w:t>
      </w:r>
      <w:r w:rsidR="00276942" w:rsidRPr="00276942">
        <w:rPr>
          <w:rFonts w:ascii="Arial" w:hAnsi="Arial" w:cs="Arial"/>
          <w:b/>
          <w:sz w:val="32"/>
          <w:szCs w:val="32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b/>
          <w:sz w:val="32"/>
          <w:szCs w:val="32"/>
          <w:lang w:val="ru-RU"/>
        </w:rPr>
        <w:t>»</w:t>
      </w:r>
    </w:p>
    <w:p w14:paraId="76B9187C" w14:textId="77777777" w:rsidR="00EE4E3C" w:rsidRPr="00276942" w:rsidRDefault="00EE4E3C">
      <w:pPr>
        <w:rPr>
          <w:rFonts w:ascii="Arial" w:hAnsi="Arial" w:cs="Arial"/>
          <w:b/>
          <w:sz w:val="32"/>
          <w:szCs w:val="32"/>
          <w:lang w:val="ru-RU"/>
        </w:rPr>
      </w:pPr>
    </w:p>
    <w:p w14:paraId="35ED48E7" w14:textId="77777777" w:rsidR="00EE4E3C" w:rsidRPr="00276942" w:rsidRDefault="00503D57">
      <w:pPr>
        <w:autoSpaceDE w:val="0"/>
        <w:autoSpaceDN w:val="0"/>
        <w:adjustRightInd w:val="0"/>
        <w:ind w:right="200"/>
        <w:jc w:val="center"/>
        <w:rPr>
          <w:rFonts w:ascii="Arial" w:hAnsi="Arial" w:cs="Arial"/>
          <w:b/>
          <w:bCs/>
          <w:iCs/>
          <w:sz w:val="32"/>
          <w:szCs w:val="32"/>
          <w:lang w:val="ru-RU"/>
        </w:rPr>
      </w:pPr>
      <w:r w:rsidRPr="00276942">
        <w:rPr>
          <w:rFonts w:ascii="Arial" w:hAnsi="Arial" w:cs="Arial"/>
          <w:b/>
          <w:bCs/>
          <w:iCs/>
          <w:sz w:val="32"/>
          <w:szCs w:val="32"/>
          <w:lang w:val="ru-RU"/>
        </w:rPr>
        <w:t xml:space="preserve"> ПОСТАНОВЛЕНИЕ</w:t>
      </w:r>
    </w:p>
    <w:p w14:paraId="6B12A97F" w14:textId="77777777" w:rsidR="00EE4E3C" w:rsidRPr="00276942" w:rsidRDefault="00503D57">
      <w:pPr>
        <w:tabs>
          <w:tab w:val="left" w:pos="7290"/>
        </w:tabs>
        <w:autoSpaceDE w:val="0"/>
        <w:autoSpaceDN w:val="0"/>
        <w:adjustRightInd w:val="0"/>
        <w:ind w:right="200"/>
        <w:rPr>
          <w:rFonts w:ascii="Arial" w:hAnsi="Arial" w:cs="Arial"/>
          <w:b/>
          <w:bCs/>
          <w:iCs/>
          <w:sz w:val="24"/>
          <w:szCs w:val="24"/>
          <w:lang w:val="ru-RU"/>
        </w:rPr>
      </w:pPr>
      <w:r w:rsidRPr="00276942">
        <w:rPr>
          <w:rFonts w:ascii="Arial" w:hAnsi="Arial" w:cs="Arial"/>
          <w:b/>
          <w:bCs/>
          <w:iCs/>
          <w:sz w:val="24"/>
          <w:szCs w:val="24"/>
          <w:lang w:val="ru-RU"/>
        </w:rPr>
        <w:tab/>
        <w:t xml:space="preserve">  </w:t>
      </w:r>
    </w:p>
    <w:p w14:paraId="45FD5656" w14:textId="3BC7C2E0" w:rsidR="00EE4E3C" w:rsidRPr="00276942" w:rsidRDefault="003A6C85">
      <w:pPr>
        <w:tabs>
          <w:tab w:val="left" w:pos="270"/>
          <w:tab w:val="center" w:pos="4532"/>
        </w:tabs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«   </w:t>
      </w:r>
      <w:r w:rsidR="00276942" w:rsidRPr="00276942">
        <w:rPr>
          <w:rFonts w:ascii="Arial" w:hAnsi="Arial" w:cs="Arial"/>
          <w:sz w:val="24"/>
          <w:szCs w:val="24"/>
          <w:lang w:val="ru-RU"/>
        </w:rPr>
        <w:t>»</w:t>
      </w:r>
      <w:r>
        <w:rPr>
          <w:rFonts w:ascii="Arial" w:hAnsi="Arial" w:cs="Arial"/>
          <w:sz w:val="24"/>
          <w:szCs w:val="24"/>
          <w:lang w:val="ru-RU"/>
        </w:rPr>
        <w:t xml:space="preserve">                    2024г </w:t>
      </w:r>
      <w:r w:rsidR="00503D57" w:rsidRPr="00276942"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    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                         </w:t>
      </w:r>
      <w:r w:rsidR="00503D57" w:rsidRPr="00276942">
        <w:rPr>
          <w:rFonts w:ascii="Arial" w:hAnsi="Arial" w:cs="Arial"/>
          <w:sz w:val="24"/>
          <w:szCs w:val="24"/>
          <w:lang w:val="ru-RU"/>
        </w:rPr>
        <w:t>№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22E5FBFC" w14:textId="4ABDC2B9" w:rsidR="00EE4E3C" w:rsidRPr="00276942" w:rsidRDefault="00276942">
      <w:pPr>
        <w:tabs>
          <w:tab w:val="left" w:pos="270"/>
          <w:tab w:val="center" w:pos="4532"/>
        </w:tabs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>с. Номоконово</w:t>
      </w:r>
    </w:p>
    <w:p w14:paraId="6C00A4BF" w14:textId="77777777" w:rsidR="00EE4E3C" w:rsidRPr="00276942" w:rsidRDefault="00EE4E3C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6FBD280C" w14:textId="77777777" w:rsidR="00EE4E3C" w:rsidRPr="00276942" w:rsidRDefault="00EE4E3C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46B64D85" w14:textId="0860AF96" w:rsidR="00EE4E3C" w:rsidRPr="00C0531A" w:rsidRDefault="00503D57">
      <w:pPr>
        <w:pStyle w:val="Default"/>
        <w:contextualSpacing/>
        <w:rPr>
          <w:rFonts w:ascii="Arial" w:hAnsi="Arial" w:cs="Arial"/>
          <w:b/>
          <w:bCs/>
          <w:sz w:val="32"/>
          <w:szCs w:val="32"/>
        </w:rPr>
      </w:pPr>
      <w:r w:rsidRPr="00276942">
        <w:rPr>
          <w:rFonts w:ascii="Arial" w:hAnsi="Arial" w:cs="Arial"/>
          <w:b/>
          <w:bCs/>
        </w:rPr>
        <w:t xml:space="preserve"> </w:t>
      </w:r>
      <w:r w:rsidRPr="00C0531A">
        <w:rPr>
          <w:rFonts w:ascii="Arial" w:hAnsi="Arial" w:cs="Arial"/>
          <w:b/>
          <w:bCs/>
          <w:sz w:val="32"/>
          <w:szCs w:val="32"/>
        </w:rPr>
        <w:t>Об утверждении программы   «Профилактика рисков причинения вреда (ущерба) охраняемым законом ценностям при осуществлении муниципального контроля</w:t>
      </w:r>
      <w:r w:rsidR="003A6C85">
        <w:rPr>
          <w:rFonts w:ascii="Arial" w:hAnsi="Arial" w:cs="Arial"/>
          <w:b/>
          <w:bCs/>
          <w:sz w:val="32"/>
          <w:szCs w:val="32"/>
        </w:rPr>
        <w:t xml:space="preserve"> в сфере благоустройства на 2025</w:t>
      </w:r>
      <w:r w:rsidRPr="00C0531A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14:paraId="5AC8B637" w14:textId="77777777" w:rsidR="00EE4E3C" w:rsidRPr="00276942" w:rsidRDefault="00EE4E3C">
      <w:pPr>
        <w:ind w:right="-2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61034015" w14:textId="414B3B86" w:rsidR="00EE4E3C" w:rsidRPr="00276942" w:rsidRDefault="00503D57">
      <w:pPr>
        <w:ind w:right="-2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На основании Федерального закона от 31 июля 2021 года № 248- ФЗ «О государственном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sz w:val="24"/>
          <w:szCs w:val="24"/>
          <w:lang w:val="ru-RU"/>
        </w:rPr>
        <w:t>контроле (надзоре) и муниципальном  контроле в Российской Федерации», Постановления Правительства Российской Федерации от 25 июня 2021 года № 990 «Об утверждении правил разработки и утверждения контрольными (надзорными) органами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sz w:val="24"/>
          <w:szCs w:val="24"/>
          <w:lang w:val="ru-RU"/>
        </w:rPr>
        <w:t>программы профилактики рисков причинения вреда (ущерба) охраняемым законом ценностям», Администрация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sz w:val="24"/>
          <w:szCs w:val="24"/>
          <w:lang w:val="ru-RU"/>
        </w:rPr>
        <w:t>», постановляет:</w:t>
      </w:r>
    </w:p>
    <w:p w14:paraId="54BE593E" w14:textId="77777777" w:rsidR="00EE4E3C" w:rsidRPr="00276942" w:rsidRDefault="00EE4E3C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257283C8" w14:textId="34AFC82F" w:rsidR="00EE4E3C" w:rsidRPr="00276942" w:rsidRDefault="00503D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>1. Утвердить  программу «Пр</w:t>
      </w:r>
      <w:r w:rsidRPr="00276942">
        <w:rPr>
          <w:rFonts w:ascii="Arial" w:hAnsi="Arial" w:cs="Arial"/>
          <w:bCs/>
          <w:sz w:val="24"/>
          <w:szCs w:val="24"/>
          <w:lang w:val="ru-RU"/>
        </w:rPr>
        <w:t>офилактика рисков причинения вреда (ущерба) охраняемым законом ценностям при осуществлении муниципального контроля в сфере благоуст</w:t>
      </w:r>
      <w:r w:rsidR="003A6C85">
        <w:rPr>
          <w:rFonts w:ascii="Arial" w:hAnsi="Arial" w:cs="Arial"/>
          <w:bCs/>
          <w:sz w:val="24"/>
          <w:szCs w:val="24"/>
          <w:lang w:val="ru-RU"/>
        </w:rPr>
        <w:t>ройства на 2025</w:t>
      </w:r>
      <w:r w:rsidRPr="00276942">
        <w:rPr>
          <w:rFonts w:ascii="Arial" w:hAnsi="Arial" w:cs="Arial"/>
          <w:bCs/>
          <w:sz w:val="24"/>
          <w:szCs w:val="24"/>
          <w:lang w:val="ru-RU"/>
        </w:rPr>
        <w:t xml:space="preserve"> год.</w:t>
      </w:r>
    </w:p>
    <w:p w14:paraId="3536447B" w14:textId="311BC23E" w:rsidR="00EE4E3C" w:rsidRDefault="00503D57">
      <w:pPr>
        <w:jc w:val="both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       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ab/>
        <w:t xml:space="preserve">2. </w:t>
      </w:r>
      <w:r w:rsidR="00276942" w:rsidRPr="00276942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276942" w:rsidRPr="00276942">
        <w:rPr>
          <w:rFonts w:ascii="Arial" w:hAnsi="Arial" w:cs="Arial"/>
          <w:sz w:val="24"/>
          <w:szCs w:val="24"/>
          <w:lang w:val="ru-RU"/>
        </w:rPr>
        <w:t>Настоящее постановление опубликовать (обнародовать) в соответствии с Уставом сельского поселения «Номоконовское»</w:t>
      </w:r>
    </w:p>
    <w:p w14:paraId="27716BEF" w14:textId="38C71FC2" w:rsidR="00950802" w:rsidRPr="00950802" w:rsidRDefault="00950802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  3. </w:t>
      </w:r>
      <w:r w:rsidRPr="00950802">
        <w:rPr>
          <w:rFonts w:ascii="Arial" w:hAnsi="Arial" w:cs="Arial"/>
          <w:sz w:val="24"/>
          <w:szCs w:val="24"/>
          <w:lang w:val="ru-RU"/>
        </w:rPr>
        <w:t>Постановление вступает в силу с момента его подписания.</w:t>
      </w:r>
    </w:p>
    <w:p w14:paraId="7DEDFEB1" w14:textId="77777777" w:rsidR="00EE4E3C" w:rsidRPr="00276942" w:rsidRDefault="00EE4E3C">
      <w:pPr>
        <w:jc w:val="both"/>
        <w:rPr>
          <w:rFonts w:ascii="Arial" w:hAnsi="Arial" w:cs="Arial"/>
          <w:sz w:val="24"/>
          <w:szCs w:val="24"/>
          <w:lang w:val="ru-RU"/>
        </w:rPr>
      </w:pPr>
    </w:p>
    <w:p w14:paraId="2E50CE9A" w14:textId="77777777" w:rsidR="00EE4E3C" w:rsidRPr="00276942" w:rsidRDefault="00EE4E3C">
      <w:pPr>
        <w:jc w:val="both"/>
        <w:rPr>
          <w:rFonts w:ascii="Arial" w:hAnsi="Arial" w:cs="Arial"/>
          <w:sz w:val="24"/>
          <w:szCs w:val="24"/>
          <w:lang w:val="ru-RU"/>
        </w:rPr>
      </w:pPr>
    </w:p>
    <w:p w14:paraId="6D12BEFD" w14:textId="77777777" w:rsidR="00EE4E3C" w:rsidRPr="00276942" w:rsidRDefault="00EE4E3C">
      <w:pPr>
        <w:pStyle w:val="11"/>
        <w:spacing w:line="320" w:lineRule="exact"/>
        <w:ind w:left="390"/>
        <w:jc w:val="both"/>
        <w:rPr>
          <w:rFonts w:ascii="Arial" w:hAnsi="Arial" w:cs="Arial"/>
          <w:sz w:val="24"/>
          <w:szCs w:val="24"/>
        </w:rPr>
      </w:pPr>
    </w:p>
    <w:p w14:paraId="0335CFF9" w14:textId="7C1083CF" w:rsidR="00EE4E3C" w:rsidRPr="00276942" w:rsidRDefault="00503D57">
      <w:pPr>
        <w:spacing w:line="140" w:lineRule="atLeast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Глава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sz w:val="24"/>
          <w:szCs w:val="24"/>
          <w:lang w:val="ru-RU"/>
        </w:rPr>
        <w:t xml:space="preserve">»                          </w:t>
      </w:r>
      <w:r w:rsidR="00276942" w:rsidRPr="00276942">
        <w:rPr>
          <w:rFonts w:ascii="Arial" w:hAnsi="Arial" w:cs="Arial"/>
          <w:sz w:val="24"/>
          <w:szCs w:val="24"/>
          <w:lang w:val="ru-RU"/>
        </w:rPr>
        <w:t>С.В. Алексеева</w:t>
      </w:r>
    </w:p>
    <w:p w14:paraId="427831D6" w14:textId="77777777" w:rsidR="00EE4E3C" w:rsidRPr="00276942" w:rsidRDefault="00EE4E3C">
      <w:pPr>
        <w:spacing w:line="140" w:lineRule="atLeast"/>
        <w:jc w:val="center"/>
        <w:rPr>
          <w:sz w:val="28"/>
          <w:szCs w:val="28"/>
          <w:lang w:val="ru-RU"/>
        </w:rPr>
      </w:pPr>
    </w:p>
    <w:p w14:paraId="181CC94C" w14:textId="77777777" w:rsidR="00EE4E3C" w:rsidRDefault="00EE4E3C">
      <w:pPr>
        <w:pStyle w:val="Default"/>
        <w:contextualSpacing/>
        <w:jc w:val="both"/>
        <w:rPr>
          <w:rFonts w:ascii="Times New Roman" w:hAnsi="Times New Roman" w:cs="Times New Roman"/>
          <w:bCs/>
        </w:rPr>
      </w:pPr>
    </w:p>
    <w:p w14:paraId="236317F7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2B9B30C7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7BAB182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6DCABCE0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15BCD171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07BB9D7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4394A7A9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8F0D889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0AAFC6F4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1470478D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2759596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63F8592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4981402D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7E87E6B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EAB2205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502E126" w14:textId="77777777" w:rsidR="003A6C85" w:rsidRDefault="001D3AF3" w:rsidP="00790D00">
      <w:pPr>
        <w:pStyle w:val="Default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</w:t>
      </w:r>
    </w:p>
    <w:p w14:paraId="391A5379" w14:textId="4F87B7C0" w:rsidR="00EE4E3C" w:rsidRDefault="003A6C85" w:rsidP="00790D00">
      <w:pPr>
        <w:pStyle w:val="Default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                                                                                                                  </w:t>
      </w:r>
      <w:r w:rsidR="001D3AF3">
        <w:rPr>
          <w:rFonts w:ascii="Times New Roman" w:hAnsi="Times New Roman" w:cs="Times New Roman"/>
          <w:bCs/>
        </w:rPr>
        <w:t xml:space="preserve">  </w:t>
      </w:r>
      <w:r w:rsidR="00503D57">
        <w:rPr>
          <w:rFonts w:ascii="Times New Roman" w:hAnsi="Times New Roman" w:cs="Times New Roman"/>
          <w:bCs/>
        </w:rPr>
        <w:t>УТВЕРЖДЕНА</w:t>
      </w:r>
    </w:p>
    <w:p w14:paraId="42010D4B" w14:textId="77777777" w:rsidR="00EE4E3C" w:rsidRDefault="00503D57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 w14:paraId="3D67C2E6" w14:textId="27ED34C6" w:rsidR="00EE4E3C" w:rsidRDefault="00276942">
      <w:pPr>
        <w:pStyle w:val="Default"/>
        <w:wordWrap w:val="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сельского поселения «Номоконовское</w:t>
      </w:r>
      <w:r w:rsidR="00503D57">
        <w:rPr>
          <w:rFonts w:ascii="Times New Roman" w:hAnsi="Times New Roman" w:cs="Times New Roman"/>
          <w:bCs/>
        </w:rPr>
        <w:t>»</w:t>
      </w:r>
    </w:p>
    <w:p w14:paraId="50ACC46D" w14:textId="57F2DF69" w:rsidR="00EE4E3C" w:rsidRDefault="00276942">
      <w:pPr>
        <w:pStyle w:val="Default"/>
        <w:wordWrap w:val="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№  </w:t>
      </w:r>
      <w:r w:rsidR="00A434E2">
        <w:rPr>
          <w:rFonts w:ascii="Times New Roman" w:hAnsi="Times New Roman" w:cs="Times New Roman"/>
          <w:bCs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bCs/>
        </w:rPr>
        <w:t xml:space="preserve">  от </w:t>
      </w:r>
      <w:r w:rsidR="003A6C85">
        <w:rPr>
          <w:rFonts w:ascii="Times New Roman" w:hAnsi="Times New Roman" w:cs="Times New Roman"/>
          <w:bCs/>
        </w:rPr>
        <w:t xml:space="preserve">          2024</w:t>
      </w:r>
      <w:r w:rsidR="00503D57">
        <w:rPr>
          <w:rFonts w:ascii="Times New Roman" w:hAnsi="Times New Roman" w:cs="Times New Roman"/>
          <w:bCs/>
        </w:rPr>
        <w:t xml:space="preserve"> года</w:t>
      </w:r>
    </w:p>
    <w:p w14:paraId="0EF85F65" w14:textId="77777777" w:rsidR="00EE4E3C" w:rsidRDefault="00EE4E3C">
      <w:pPr>
        <w:pStyle w:val="Default"/>
        <w:contextualSpacing/>
        <w:jc w:val="both"/>
        <w:rPr>
          <w:rFonts w:ascii="Times New Roman" w:hAnsi="Times New Roman" w:cs="Times New Roman"/>
          <w:bCs/>
        </w:rPr>
      </w:pPr>
    </w:p>
    <w:p w14:paraId="69705857" w14:textId="197CCB13" w:rsidR="00EE4E3C" w:rsidRDefault="00503D57">
      <w:pPr>
        <w:pStyle w:val="Default"/>
        <w:contextualSpacing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 w:cs="Times New Roman"/>
          <w:b/>
          <w:bCs/>
        </w:rPr>
        <w:t>Об утверждении программы «Профилактика рисков причинения вреда (ущерба) охраняемым законом ценностям при осуществлении муниципального контроля</w:t>
      </w:r>
      <w:r w:rsidR="003A6C85">
        <w:rPr>
          <w:rFonts w:ascii="PT Astra Serif" w:hAnsi="PT Astra Serif" w:cs="Times New Roman"/>
          <w:b/>
          <w:bCs/>
        </w:rPr>
        <w:t xml:space="preserve"> в сфере благоустройства на 2025</w:t>
      </w:r>
      <w:r>
        <w:rPr>
          <w:rFonts w:ascii="PT Astra Serif" w:hAnsi="PT Astra Serif" w:cs="Times New Roman"/>
          <w:b/>
          <w:bCs/>
        </w:rPr>
        <w:t xml:space="preserve"> год</w:t>
      </w:r>
    </w:p>
    <w:p w14:paraId="15F9F9B8" w14:textId="77777777" w:rsidR="00EE4E3C" w:rsidRDefault="00EE4E3C"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 w14:paraId="31EDC1D7" w14:textId="77777777" w:rsidR="00EE4E3C" w:rsidRDefault="00503D57"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 w14:paraId="09321F37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02"/>
        <w:gridCol w:w="6520"/>
      </w:tblGrid>
      <w:tr w:rsidR="00EE4E3C" w:rsidRPr="00A434E2" w14:paraId="0DB16BC0" w14:textId="77777777">
        <w:tc>
          <w:tcPr>
            <w:tcW w:w="2802" w:type="dxa"/>
          </w:tcPr>
          <w:p w14:paraId="62E426BE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14:paraId="65AF35D7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EE4E3C" w:rsidRPr="00A434E2" w14:paraId="1C929D72" w14:textId="77777777">
        <w:tc>
          <w:tcPr>
            <w:tcW w:w="2802" w:type="dxa"/>
          </w:tcPr>
          <w:p w14:paraId="6A7F54C7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14:paraId="31E440B1" w14:textId="3C59EF1D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Федерации»,</w:t>
            </w:r>
            <w:r w:rsidR="005D2D13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EE4E3C" w14:paraId="29173501" w14:textId="77777777">
        <w:tc>
          <w:tcPr>
            <w:tcW w:w="2802" w:type="dxa"/>
          </w:tcPr>
          <w:p w14:paraId="3FAEDB68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14:paraId="3223F914" w14:textId="35D077AD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сельского поселения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»</w:t>
            </w:r>
          </w:p>
        </w:tc>
      </w:tr>
      <w:tr w:rsidR="00EE4E3C" w:rsidRPr="00A434E2" w14:paraId="15605E21" w14:textId="77777777">
        <w:tc>
          <w:tcPr>
            <w:tcW w:w="2802" w:type="dxa"/>
          </w:tcPr>
          <w:p w14:paraId="7A593ECD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14:paraId="4CCB3DB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 w14:paraId="2C0AE65A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 w14:paraId="3933DADF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:rsidR="00EE4E3C" w:rsidRPr="00A434E2" w14:paraId="71521090" w14:textId="77777777">
        <w:tc>
          <w:tcPr>
            <w:tcW w:w="2802" w:type="dxa"/>
          </w:tcPr>
          <w:p w14:paraId="2D07C58C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14:paraId="1E32501F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 w14:paraId="0B387AF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 w14:paraId="10D16CE9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 w14:paraId="4D4BD5B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EE4E3C" w14:paraId="7457F80D" w14:textId="77777777">
        <w:tc>
          <w:tcPr>
            <w:tcW w:w="2802" w:type="dxa"/>
          </w:tcPr>
          <w:p w14:paraId="74524AA9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14:paraId="14073A65" w14:textId="59D0A97C" w:rsidR="00EE4E3C" w:rsidRDefault="003A6C85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2025</w:t>
            </w:r>
            <w:r w:rsidR="00503D57"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 w14:paraId="6DD3EFE0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p w14:paraId="76A6469A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tbl>
      <w:tblPr>
        <w:tblStyle w:val="a9"/>
        <w:tblW w:w="9692" w:type="dxa"/>
        <w:tblLook w:val="04A0" w:firstRow="1" w:lastRow="0" w:firstColumn="1" w:lastColumn="0" w:noHBand="0" w:noVBand="1"/>
      </w:tblPr>
      <w:tblGrid>
        <w:gridCol w:w="2660"/>
        <w:gridCol w:w="7032"/>
      </w:tblGrid>
      <w:tr w:rsidR="00EE4E3C" w:rsidRPr="00A434E2" w14:paraId="43662E2C" w14:textId="77777777">
        <w:tc>
          <w:tcPr>
            <w:tcW w:w="2660" w:type="dxa"/>
          </w:tcPr>
          <w:p w14:paraId="63EF873E" w14:textId="77777777" w:rsidR="00EE4E3C" w:rsidRDefault="00503D57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14:paraId="772434C1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14:paraId="4308CB25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 w14:paraId="42061EC2" w14:textId="77777777" w:rsidR="00EE4E3C" w:rsidRDefault="00503D57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lastRenderedPageBreak/>
        <w:t>1. Анализ текущего состояния осуществления муниципального</w:t>
      </w:r>
    </w:p>
    <w:p w14:paraId="7FD6CAF8" w14:textId="77777777" w:rsidR="00EE4E3C" w:rsidRDefault="00503D57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 w14:paraId="6E358BC5" w14:textId="77777777" w:rsidR="00EE4E3C" w:rsidRDefault="00EE4E3C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14:paraId="173FF230" w14:textId="198EDB76" w:rsidR="00EE4E3C" w:rsidRDefault="00503D57">
      <w:pPr>
        <w:numPr>
          <w:ilvl w:val="1"/>
          <w:numId w:val="1"/>
        </w:num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Муниципальный контроль в сфере благоустройства на территории сельского поселения осуществляется в соответствии с Федеральным законом от 31.07.2020г. № 248-ФЗ «О государственном контроле (надзоре) и муниципальном контроле в Российской Федерации, Федеральным законом от 11.06.2021г.№ 170-ФЗ «О внесении изменений в отдельные законодательные акты Российской Федерации в</w:t>
      </w:r>
      <w:r w:rsidR="005D2D13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</w:t>
      </w:r>
      <w:r w:rsidR="005D2D13">
        <w:rPr>
          <w:sz w:val="24"/>
          <w:szCs w:val="24"/>
          <w:lang w:val="ru-RU"/>
        </w:rPr>
        <w:t>и</w:t>
      </w:r>
      <w:r>
        <w:rPr>
          <w:sz w:val="24"/>
          <w:szCs w:val="24"/>
          <w:lang w:val="ru-RU"/>
        </w:rPr>
        <w:t xml:space="preserve"> с принятием Федерального закона «О государственном контроле (надзоре) и муниципальном контроле в Российской Федерации, Федеральным законом от 06.10.2003 года № 131-ФЗ «Об общих принципах организации местного самоуправления в Российской Федерации», Уставом сельского</w:t>
      </w:r>
      <w:r w:rsidR="005D2D13">
        <w:rPr>
          <w:sz w:val="24"/>
          <w:szCs w:val="24"/>
          <w:lang w:val="ru-RU"/>
        </w:rPr>
        <w:t xml:space="preserve"> поселения «Номоконовское</w:t>
      </w:r>
      <w:r>
        <w:rPr>
          <w:sz w:val="24"/>
          <w:szCs w:val="24"/>
          <w:lang w:val="ru-RU"/>
        </w:rPr>
        <w:t>».</w:t>
      </w:r>
    </w:p>
    <w:p w14:paraId="0B3AEB64" w14:textId="77777777" w:rsidR="00EE4E3C" w:rsidRDefault="00503D57">
      <w:pPr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14:paraId="6E650789" w14:textId="304C84FA" w:rsidR="00EE4E3C" w:rsidRDefault="00503D57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>установленные Правилами благоустройства на территории</w:t>
      </w:r>
      <w:r w:rsidR="005D2D13">
        <w:rPr>
          <w:rFonts w:ascii="PT Astra Serif" w:hAnsi="PT Astra Serif"/>
          <w:sz w:val="24"/>
          <w:szCs w:val="24"/>
          <w:lang w:val="ru-RU"/>
        </w:rPr>
        <w:t xml:space="preserve"> сельского поселения «Номоконовское</w:t>
      </w:r>
      <w:r>
        <w:rPr>
          <w:rFonts w:ascii="PT Astra Serif" w:hAnsi="PT Astra Serif"/>
          <w:sz w:val="24"/>
          <w:szCs w:val="24"/>
          <w:lang w:val="ru-RU"/>
        </w:rPr>
        <w:t>».</w:t>
      </w:r>
    </w:p>
    <w:p w14:paraId="34DEF30E" w14:textId="55F88855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 w:rsidR="003A6C85">
        <w:rPr>
          <w:rFonts w:ascii="PT Astra Serif" w:hAnsi="PT Astra Serif" w:cs="Arial"/>
        </w:rPr>
        <w:t>За текущий период 2024</w:t>
      </w:r>
      <w:r>
        <w:rPr>
          <w:rFonts w:ascii="PT Astra Serif" w:hAnsi="PT Astra Serif" w:cs="Arial"/>
        </w:rPr>
        <w:t xml:space="preserve">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</w:t>
      </w:r>
      <w:r w:rsidR="005D2D13">
        <w:rPr>
          <w:rFonts w:ascii="PT Astra Serif" w:hAnsi="PT Astra Serif" w:cs="Arial"/>
        </w:rPr>
        <w:t xml:space="preserve"> сельского поселения «Номоконовское</w:t>
      </w:r>
      <w:r>
        <w:rPr>
          <w:rFonts w:ascii="PT Astra Serif" w:hAnsi="PT Astra Serif" w:cs="Arial"/>
        </w:rPr>
        <w:t>» плановые и внеплановые проверки, мероприятия по контролю без взаимодействия с субъектами контроля на территории</w:t>
      </w:r>
      <w:r w:rsidR="005D2D13">
        <w:rPr>
          <w:rFonts w:ascii="PT Astra Serif" w:hAnsi="PT Astra Serif" w:cs="Arial"/>
        </w:rPr>
        <w:t xml:space="preserve"> сельского поселения «Номоконовское</w:t>
      </w:r>
      <w:r>
        <w:rPr>
          <w:rFonts w:ascii="PT Astra Serif" w:hAnsi="PT Astra Serif" w:cs="Arial"/>
        </w:rPr>
        <w:t>» не производились.</w:t>
      </w:r>
    </w:p>
    <w:p w14:paraId="681F234B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14:paraId="0D99F1D4" w14:textId="77777777" w:rsidR="00EE4E3C" w:rsidRDefault="00503D57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14:paraId="65DF15F9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14:paraId="3A5AE7FF" w14:textId="378A04C1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сельского поселения</w:t>
      </w:r>
      <w:r w:rsidR="003A6C85">
        <w:rPr>
          <w:rFonts w:ascii="PT Astra Serif" w:hAnsi="PT Astra Serif" w:cs="Arial"/>
        </w:rPr>
        <w:t xml:space="preserve"> в 2024</w:t>
      </w:r>
      <w:r>
        <w:rPr>
          <w:rFonts w:ascii="PT Astra Serif" w:hAnsi="PT Astra Serif" w:cs="Arial"/>
        </w:rPr>
        <w:t xml:space="preserve"> году проведена следующая работа:</w:t>
      </w:r>
    </w:p>
    <w:p w14:paraId="4C82E2C0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требований;</w:t>
      </w:r>
    </w:p>
    <w:p w14:paraId="5441B3AB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отсутствие информирования подконтрольных субъектов о требованиях с сфере благоустройства;</w:t>
      </w:r>
    </w:p>
    <w:p w14:paraId="779691BE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отсутствие системы обратной связи с подконтрольными субъектами по вопросам применения требований благоустройства, в том числе с использованием современных информационно-телекоммуникационных технологий.</w:t>
      </w:r>
    </w:p>
    <w:p w14:paraId="66621211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14:paraId="5B5C13AE" w14:textId="77777777" w:rsidR="00EE4E3C" w:rsidRDefault="00EE4E3C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766BDD90" w14:textId="77777777" w:rsidR="00EE4E3C" w:rsidRDefault="00503D57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14:paraId="231FD7F9" w14:textId="77777777" w:rsidR="00EE4E3C" w:rsidRDefault="00503D57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14:paraId="17AD2C46" w14:textId="77777777" w:rsidR="00EE4E3C" w:rsidRDefault="00EE4E3C"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69883179" w14:textId="77777777" w:rsidR="00EE4E3C" w:rsidRDefault="00503D57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 w14:paraId="0AC6525D" w14:textId="33D216FE" w:rsidR="00EE4E3C" w:rsidRDefault="00790D00" w:rsidP="00790D00">
      <w:pPr>
        <w:contextualSpacing/>
        <w:rPr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lastRenderedPageBreak/>
        <w:t xml:space="preserve">                    </w:t>
      </w:r>
      <w:r w:rsidR="00503D57"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 w14:paraId="7552787F" w14:textId="77777777" w:rsidR="00EE4E3C" w:rsidRDefault="00EE4E3C">
      <w:pPr>
        <w:contextualSpacing/>
        <w:jc w:val="center"/>
        <w:rPr>
          <w:b/>
          <w:sz w:val="24"/>
          <w:szCs w:val="24"/>
          <w:lang w:val="ru-RU"/>
        </w:rPr>
      </w:pPr>
    </w:p>
    <w:p w14:paraId="77E5A19C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14:paraId="3F75D914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14:paraId="2715B467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6B6889F" w14:textId="77777777" w:rsidR="00EE4E3C" w:rsidRDefault="00503D57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3A3EDE4" w14:textId="77777777" w:rsidR="00EE4E3C" w:rsidRDefault="00503D57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4) предотвращение угрозы безопасности жизни и здоровья людей.</w:t>
      </w:r>
    </w:p>
    <w:p w14:paraId="62EA0B28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 w14:paraId="47BAFABC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 w14:paraId="6B31EC24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14:paraId="753D05DB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деятельности;</w:t>
      </w:r>
    </w:p>
    <w:p w14:paraId="4116883D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 повышение правосознания и правовой культуры юридических лиц, индивидуальных предпринимателей и граждан.</w:t>
      </w:r>
    </w:p>
    <w:p w14:paraId="1875525F" w14:textId="77777777" w:rsidR="00EE4E3C" w:rsidRDefault="00EE4E3C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67E5C18E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 w14:paraId="743F4384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14:paraId="3A0E247A" w14:textId="77777777" w:rsidR="00EE4E3C" w:rsidRDefault="00EE4E3C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14:paraId="4B9A2A2C" w14:textId="77777777" w:rsidR="00EE4E3C" w:rsidRDefault="00503D57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  </w:t>
      </w:r>
    </w:p>
    <w:tbl>
      <w:tblPr>
        <w:tblStyle w:val="a9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EE4E3C" w14:paraId="0220CDD3" w14:textId="77777777">
        <w:tc>
          <w:tcPr>
            <w:tcW w:w="675" w:type="dxa"/>
          </w:tcPr>
          <w:p w14:paraId="7450A941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14:paraId="557A298F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 w14:paraId="4A993208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 мероприятия</w:t>
            </w:r>
          </w:p>
        </w:tc>
        <w:tc>
          <w:tcPr>
            <w:tcW w:w="2551" w:type="dxa"/>
          </w:tcPr>
          <w:p w14:paraId="72214A00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EE4E3C" w14:paraId="66A4E950" w14:textId="77777777">
        <w:tc>
          <w:tcPr>
            <w:tcW w:w="10314" w:type="dxa"/>
            <w:gridSpan w:val="4"/>
          </w:tcPr>
          <w:p w14:paraId="3F84D9D0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EE4E3C" w:rsidRPr="00A434E2" w14:paraId="445CB8A8" w14:textId="77777777">
        <w:tc>
          <w:tcPr>
            <w:tcW w:w="675" w:type="dxa"/>
          </w:tcPr>
          <w:p w14:paraId="5F97905B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 w14:paraId="5489DB48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47AE4C65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04B5A679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14:paraId="47C01306" w14:textId="1F3D0B95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>на официальном сайте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.рф»:</w:t>
            </w:r>
          </w:p>
          <w:p w14:paraId="2EA6A75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4A6DBBF8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14:paraId="6ED1085C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43AA782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 w14:paraId="39390A4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5C4B4C42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 w14:paraId="4FB9685A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16E51F8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EF69DC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060F0C06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г) программы профилактики рисков причинения вреда (ущерба) охраняемым законом ценностям</w:t>
            </w:r>
          </w:p>
          <w:p w14:paraId="0A4CEF11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Информирование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14:paraId="447C0B15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 случае изменения обязательных требований-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268" w:type="dxa"/>
          </w:tcPr>
          <w:p w14:paraId="65C20F6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0D5B609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01B56C6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80BC1C5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615780F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 w14:paraId="60ABD1F5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3AA27D2B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14:paraId="06A8BA4F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2001A74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9039EFF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0AF761B9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 w14:paraId="4F6CBBD1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96E10F4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Не позднее 25 декабря предшествующего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года</w:t>
            </w:r>
          </w:p>
          <w:p w14:paraId="2E8D13D1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53E151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9BBD6DD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62ECF7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CD94F9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7CEFB0B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4A81AEC3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 по мере необходимости</w:t>
            </w:r>
          </w:p>
        </w:tc>
        <w:tc>
          <w:tcPr>
            <w:tcW w:w="2551" w:type="dxa"/>
          </w:tcPr>
          <w:p w14:paraId="6C1A398A" w14:textId="65537E82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Администрация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сельского поселения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»</w:t>
            </w:r>
          </w:p>
          <w:p w14:paraId="451E670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A628594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0AB4E0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6DDB636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2A43B1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17AC1FB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D70ACF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6A8B0C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092F12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03B233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7C3B77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A626E68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D325043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E3E1B4B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FA9D6F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1A805C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05F2E43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22AA11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872101F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AE15445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16AC13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78264B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05FB51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2B36563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745509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932AC7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80E4C3C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78F63D3" w14:textId="77777777" w:rsidR="00EE4E3C" w:rsidRDefault="00503D57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Должностное лицо, уполномоченное на осуществление муниципального контроля</w:t>
            </w:r>
          </w:p>
          <w:p w14:paraId="02F5812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F6967E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9C4BB0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B46DFE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90909F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ACF5F2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0825DFF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EE4E3C" w14:paraId="06D7338E" w14:textId="77777777">
        <w:tc>
          <w:tcPr>
            <w:tcW w:w="10314" w:type="dxa"/>
            <w:gridSpan w:val="4"/>
          </w:tcPr>
          <w:p w14:paraId="3424E7A3" w14:textId="77777777" w:rsidR="00EE4E3C" w:rsidRDefault="00503D57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2. Консультирование</w:t>
            </w:r>
          </w:p>
        </w:tc>
      </w:tr>
      <w:tr w:rsidR="00EE4E3C" w14:paraId="2B52AAAB" w14:textId="77777777">
        <w:trPr>
          <w:trHeight w:val="2829"/>
        </w:trPr>
        <w:tc>
          <w:tcPr>
            <w:tcW w:w="675" w:type="dxa"/>
          </w:tcPr>
          <w:p w14:paraId="08E1922D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 w14:paraId="50B175AE" w14:textId="77777777" w:rsidR="00EE4E3C" w:rsidRDefault="00503D5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14:paraId="42FC69EE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 w14:paraId="6878A181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 w14:paraId="76D8CE17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 w14:paraId="76674EB3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 w14:paraId="74431D17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14:paraId="4DBFE321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14:paraId="557958DB" w14:textId="77777777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 w:rsidR="00EE4E3C" w14:paraId="0C21455C" w14:textId="77777777">
        <w:tc>
          <w:tcPr>
            <w:tcW w:w="10314" w:type="dxa"/>
            <w:gridSpan w:val="4"/>
          </w:tcPr>
          <w:p w14:paraId="1D6A252F" w14:textId="77777777" w:rsidR="00EE4E3C" w:rsidRDefault="00503D57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EE4E3C" w14:paraId="6217742F" w14:textId="77777777">
        <w:tc>
          <w:tcPr>
            <w:tcW w:w="675" w:type="dxa"/>
          </w:tcPr>
          <w:p w14:paraId="736E8042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14:paraId="713B59C3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14:paraId="0CEF7C5D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14:paraId="5A82AC43" w14:textId="77777777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 w14:paraId="38D113DB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 w14:paraId="47F377CC" w14:textId="77777777" w:rsidR="00EE4E3C" w:rsidRDefault="00503D57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 w14:paraId="6247B2A3" w14:textId="77777777" w:rsidR="00EE4E3C" w:rsidRDefault="00503D57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 w14:paraId="739CF5C6" w14:textId="77777777" w:rsidR="00EE4E3C" w:rsidRDefault="00EE4E3C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678D8F9C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14:paraId="3CCB360E" w14:textId="26BF706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Прогр</w:t>
      </w:r>
      <w:r w:rsidR="003A6C85">
        <w:rPr>
          <w:rFonts w:ascii="PT Astra Serif" w:hAnsi="PT Astra Serif"/>
          <w:sz w:val="24"/>
          <w:szCs w:val="24"/>
          <w:lang w:val="ru-RU"/>
        </w:rPr>
        <w:t>аммы производится по итогам 2024</w:t>
      </w:r>
      <w:r>
        <w:rPr>
          <w:rFonts w:ascii="PT Astra Serif" w:hAnsi="PT Astra Serif"/>
          <w:sz w:val="24"/>
          <w:szCs w:val="24"/>
          <w:lang w:val="ru-RU"/>
        </w:rPr>
        <w:t xml:space="preserve"> года методом </w:t>
      </w:r>
      <w:r>
        <w:rPr>
          <w:rFonts w:ascii="PT Astra Serif" w:hAnsi="PT Astra Serif"/>
          <w:sz w:val="24"/>
          <w:szCs w:val="24"/>
          <w:lang w:val="ru-RU"/>
        </w:rPr>
        <w:lastRenderedPageBreak/>
        <w:t>сравнения показателей качества профилактической деятельности с предыдущим годом.</w:t>
      </w:r>
    </w:p>
    <w:p w14:paraId="5AE57D84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14:paraId="310D2744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 w14:paraId="60A82E46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 w14:paraId="2F0413B7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14:paraId="4A75169E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14:paraId="08F17BA6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14:paraId="33215763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 w14:paraId="212240C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3A1B63D7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47D1F14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5C21A67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11FB876F" w14:textId="77777777" w:rsidR="00EE4E3C" w:rsidRDefault="00503D57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____________________________________________________________________________</w:t>
      </w:r>
    </w:p>
    <w:sectPr w:rsidR="00EE4E3C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75013" w14:textId="77777777" w:rsidR="001C6366" w:rsidRDefault="001C6366">
      <w:r>
        <w:separator/>
      </w:r>
    </w:p>
  </w:endnote>
  <w:endnote w:type="continuationSeparator" w:id="0">
    <w:p w14:paraId="3F29EB08" w14:textId="77777777" w:rsidR="001C6366" w:rsidRDefault="001C6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65DDA2" w14:textId="77777777" w:rsidR="001C6366" w:rsidRDefault="001C6366">
      <w:r>
        <w:separator/>
      </w:r>
    </w:p>
  </w:footnote>
  <w:footnote w:type="continuationSeparator" w:id="0">
    <w:p w14:paraId="38E6DB3C" w14:textId="77777777" w:rsidR="001C6366" w:rsidRDefault="001C6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E097147"/>
    <w:multiLevelType w:val="multilevel"/>
    <w:tmpl w:val="FE09714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55"/>
    <w:rsid w:val="00177B86"/>
    <w:rsid w:val="00181F86"/>
    <w:rsid w:val="001843DB"/>
    <w:rsid w:val="001871BE"/>
    <w:rsid w:val="0019038D"/>
    <w:rsid w:val="00192BC7"/>
    <w:rsid w:val="00196BC2"/>
    <w:rsid w:val="001A025D"/>
    <w:rsid w:val="001A7ED8"/>
    <w:rsid w:val="001C6366"/>
    <w:rsid w:val="001D3A66"/>
    <w:rsid w:val="001D3AF3"/>
    <w:rsid w:val="001F3490"/>
    <w:rsid w:val="002069D3"/>
    <w:rsid w:val="00273508"/>
    <w:rsid w:val="00276942"/>
    <w:rsid w:val="00280F86"/>
    <w:rsid w:val="002A10AE"/>
    <w:rsid w:val="002A144B"/>
    <w:rsid w:val="002A2BA4"/>
    <w:rsid w:val="002B2E3C"/>
    <w:rsid w:val="002B6766"/>
    <w:rsid w:val="002D515E"/>
    <w:rsid w:val="002F338A"/>
    <w:rsid w:val="003072F4"/>
    <w:rsid w:val="00311A26"/>
    <w:rsid w:val="00332D53"/>
    <w:rsid w:val="00350C1B"/>
    <w:rsid w:val="00391384"/>
    <w:rsid w:val="00391AB5"/>
    <w:rsid w:val="003A08A0"/>
    <w:rsid w:val="003A6C85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03D57"/>
    <w:rsid w:val="005212BE"/>
    <w:rsid w:val="005314B2"/>
    <w:rsid w:val="005322F1"/>
    <w:rsid w:val="00577DB1"/>
    <w:rsid w:val="00585804"/>
    <w:rsid w:val="005B5BC1"/>
    <w:rsid w:val="005C6397"/>
    <w:rsid w:val="005D2D13"/>
    <w:rsid w:val="005E2464"/>
    <w:rsid w:val="005F5AEA"/>
    <w:rsid w:val="005F6C32"/>
    <w:rsid w:val="00606161"/>
    <w:rsid w:val="0060629F"/>
    <w:rsid w:val="00616DE6"/>
    <w:rsid w:val="00624EBD"/>
    <w:rsid w:val="00632CF4"/>
    <w:rsid w:val="00651272"/>
    <w:rsid w:val="00686987"/>
    <w:rsid w:val="006943F0"/>
    <w:rsid w:val="006963A2"/>
    <w:rsid w:val="006A3B51"/>
    <w:rsid w:val="00707B65"/>
    <w:rsid w:val="007109A7"/>
    <w:rsid w:val="00711033"/>
    <w:rsid w:val="00716244"/>
    <w:rsid w:val="00742A93"/>
    <w:rsid w:val="007568B1"/>
    <w:rsid w:val="00756FEE"/>
    <w:rsid w:val="007613E8"/>
    <w:rsid w:val="00765BAA"/>
    <w:rsid w:val="0077549E"/>
    <w:rsid w:val="00790D00"/>
    <w:rsid w:val="007A3CAD"/>
    <w:rsid w:val="007A4FE3"/>
    <w:rsid w:val="007C7664"/>
    <w:rsid w:val="007E6F12"/>
    <w:rsid w:val="00835303"/>
    <w:rsid w:val="00842E96"/>
    <w:rsid w:val="008B59E6"/>
    <w:rsid w:val="008C5C1D"/>
    <w:rsid w:val="008F550C"/>
    <w:rsid w:val="0092658B"/>
    <w:rsid w:val="00932A87"/>
    <w:rsid w:val="00934095"/>
    <w:rsid w:val="00942400"/>
    <w:rsid w:val="00950802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434E2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0531A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A2CC5"/>
    <w:rsid w:val="00ED7E31"/>
    <w:rsid w:val="00EE2464"/>
    <w:rsid w:val="00EE401D"/>
    <w:rsid w:val="00EE4E3C"/>
    <w:rsid w:val="00F26318"/>
    <w:rsid w:val="00F55A7A"/>
    <w:rsid w:val="00F674F4"/>
    <w:rsid w:val="00F75C0A"/>
    <w:rsid w:val="00F76D68"/>
    <w:rsid w:val="00F85404"/>
    <w:rsid w:val="00FD367D"/>
    <w:rsid w:val="09F64F22"/>
    <w:rsid w:val="0EE84FAD"/>
    <w:rsid w:val="29557637"/>
    <w:rsid w:val="47697627"/>
    <w:rsid w:val="4BD36178"/>
    <w:rsid w:val="4D380A1B"/>
    <w:rsid w:val="5A116305"/>
    <w:rsid w:val="65FB3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4EA4"/>
  <w15:docId w15:val="{7962A6F7-E11A-4CD2-A205-438B726C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</w:style>
  <w:style w:type="character" w:customStyle="1" w:styleId="a7">
    <w:name w:val="Нижний колонтитул Знак"/>
    <w:basedOn w:val="a0"/>
    <w:link w:val="a6"/>
    <w:uiPriority w:val="99"/>
    <w:semiHidden/>
    <w:qFormat/>
  </w:style>
  <w:style w:type="paragraph" w:customStyle="1" w:styleId="ConsPlusNormal">
    <w:name w:val="ConsPlusNormal"/>
    <w:link w:val="ConsPlusNormal1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ConsPlusNormal1">
    <w:name w:val="ConsPlusNormal1"/>
    <w:link w:val="ConsPlusNormal"/>
    <w:qFormat/>
    <w:locked/>
    <w:rPr>
      <w:rFonts w:ascii="Calibri" w:eastAsia="Times New Roman" w:hAnsi="Calibri" w:cs="Calibri"/>
      <w:szCs w:val="20"/>
      <w:lang w:eastAsia="ru-RU"/>
    </w:rPr>
  </w:style>
  <w:style w:type="paragraph" w:customStyle="1" w:styleId="11">
    <w:name w:val="Обычный1"/>
    <w:qFormat/>
    <w:pPr>
      <w:widowControl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111</cp:lastModifiedBy>
  <cp:revision>16</cp:revision>
  <cp:lastPrinted>2021-12-17T02:12:00Z</cp:lastPrinted>
  <dcterms:created xsi:type="dcterms:W3CDTF">2022-12-22T00:12:00Z</dcterms:created>
  <dcterms:modified xsi:type="dcterms:W3CDTF">2024-10-14T01:38:00Z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24BDD1CF3DD54CCEBC69BA11F3AA3B25</vt:lpwstr>
  </property>
</Properties>
</file>