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05F" w:rsidRPr="00640574" w:rsidRDefault="00AA705F" w:rsidP="00AA705F">
      <w:pPr>
        <w:pStyle w:val="1"/>
        <w:jc w:val="left"/>
        <w:rPr>
          <w:b/>
          <w:bCs/>
          <w:sz w:val="28"/>
          <w:szCs w:val="28"/>
        </w:rPr>
      </w:pPr>
      <w:r w:rsidRPr="00640574">
        <w:rPr>
          <w:b/>
          <w:bCs/>
          <w:sz w:val="28"/>
          <w:szCs w:val="28"/>
        </w:rPr>
        <w:t xml:space="preserve">                                          </w:t>
      </w:r>
      <w:r w:rsidR="00640574">
        <w:rPr>
          <w:b/>
          <w:bCs/>
          <w:sz w:val="28"/>
          <w:szCs w:val="28"/>
        </w:rPr>
        <w:t xml:space="preserve">          </w:t>
      </w:r>
      <w:r w:rsidRPr="00640574">
        <w:rPr>
          <w:b/>
          <w:bCs/>
          <w:sz w:val="28"/>
          <w:szCs w:val="28"/>
        </w:rPr>
        <w:t xml:space="preserve">   </w:t>
      </w:r>
      <w:r w:rsidR="00640574" w:rsidRPr="00640574">
        <w:rPr>
          <w:b/>
          <w:noProof/>
          <w:sz w:val="28"/>
          <w:szCs w:val="28"/>
        </w:rPr>
        <w:t>ПРОЕКТ</w:t>
      </w:r>
      <w:r w:rsidRPr="00640574">
        <w:rPr>
          <w:b/>
          <w:bCs/>
          <w:sz w:val="28"/>
          <w:szCs w:val="28"/>
        </w:rPr>
        <w:t xml:space="preserve">                                                                                         </w:t>
      </w:r>
    </w:p>
    <w:p w:rsidR="00AA705F" w:rsidRDefault="00AA705F" w:rsidP="00AA70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A705F" w:rsidRDefault="00AA705F" w:rsidP="00AA70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AA705F" w:rsidRDefault="00AA705F" w:rsidP="00AA70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AA705F" w:rsidRDefault="00AA705F" w:rsidP="00AA705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AA705F" w:rsidRDefault="00AA705F" w:rsidP="00AA705F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AA705F" w:rsidRDefault="00AA705F" w:rsidP="00AA705F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  ПОСТАНОВЛЕНИЕ</w:t>
      </w:r>
    </w:p>
    <w:p w:rsidR="00AA705F" w:rsidRDefault="00AA705F" w:rsidP="00AA705F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</w:t>
      </w:r>
      <w:r>
        <w:rPr>
          <w:b/>
          <w:szCs w:val="28"/>
        </w:rPr>
        <w:t xml:space="preserve">                                                                              </w:t>
      </w:r>
    </w:p>
    <w:p w:rsidR="00AA705F" w:rsidRDefault="00AA705F" w:rsidP="00AA705F">
      <w:pPr>
        <w:spacing w:after="0" w:line="240" w:lineRule="auto"/>
        <w:ind w:firstLine="0"/>
        <w:jc w:val="center"/>
        <w:rPr>
          <w:b/>
          <w:sz w:val="24"/>
          <w:szCs w:val="28"/>
        </w:rPr>
      </w:pPr>
    </w:p>
    <w:p w:rsidR="00AA705F" w:rsidRDefault="00AA705F" w:rsidP="00FF0DD3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 </w:t>
      </w:r>
      <w:proofErr w:type="gramStart"/>
      <w:r>
        <w:rPr>
          <w:szCs w:val="28"/>
        </w:rPr>
        <w:t>«</w:t>
      </w:r>
      <w:r w:rsidR="00640574">
        <w:rPr>
          <w:szCs w:val="28"/>
        </w:rPr>
        <w:t xml:space="preserve">  </w:t>
      </w:r>
      <w:proofErr w:type="gramEnd"/>
      <w:r w:rsidR="00640574">
        <w:rPr>
          <w:szCs w:val="28"/>
        </w:rPr>
        <w:t xml:space="preserve"> »                </w:t>
      </w:r>
      <w:r>
        <w:rPr>
          <w:szCs w:val="28"/>
        </w:rPr>
        <w:t>20</w:t>
      </w:r>
      <w:r w:rsidR="00FF0DD3">
        <w:rPr>
          <w:szCs w:val="28"/>
        </w:rPr>
        <w:t>20</w:t>
      </w:r>
      <w:r>
        <w:rPr>
          <w:szCs w:val="28"/>
        </w:rPr>
        <w:t xml:space="preserve"> года                                                </w:t>
      </w:r>
      <w:r w:rsidR="00FF0DD3">
        <w:rPr>
          <w:szCs w:val="28"/>
        </w:rPr>
        <w:tab/>
      </w:r>
      <w:r w:rsidR="00FF0DD3">
        <w:rPr>
          <w:szCs w:val="28"/>
        </w:rPr>
        <w:tab/>
      </w:r>
      <w:r w:rsidR="00FF0DD3">
        <w:rPr>
          <w:szCs w:val="28"/>
        </w:rPr>
        <w:tab/>
      </w:r>
      <w:r w:rsidR="00FF0DD3">
        <w:rPr>
          <w:szCs w:val="28"/>
        </w:rPr>
        <w:tab/>
      </w:r>
      <w:r w:rsidR="00640574">
        <w:rPr>
          <w:szCs w:val="28"/>
        </w:rPr>
        <w:t xml:space="preserve"> № </w:t>
      </w:r>
    </w:p>
    <w:p w:rsidR="00AA705F" w:rsidRDefault="00AA705F" w:rsidP="00AA705F">
      <w:pPr>
        <w:spacing w:after="0" w:line="240" w:lineRule="auto"/>
        <w:ind w:firstLine="0"/>
        <w:jc w:val="center"/>
        <w:rPr>
          <w:sz w:val="24"/>
          <w:szCs w:val="28"/>
        </w:rPr>
      </w:pPr>
    </w:p>
    <w:p w:rsidR="00AA705F" w:rsidRDefault="00AA705F" w:rsidP="00AA705F">
      <w:pPr>
        <w:pStyle w:val="a3"/>
        <w:ind w:firstLine="0"/>
        <w:jc w:val="center"/>
        <w:rPr>
          <w:szCs w:val="28"/>
        </w:rPr>
      </w:pPr>
      <w:proofErr w:type="spellStart"/>
      <w:r>
        <w:rPr>
          <w:szCs w:val="28"/>
        </w:rPr>
        <w:t>с.Номоконово</w:t>
      </w:r>
      <w:proofErr w:type="spellEnd"/>
    </w:p>
    <w:p w:rsidR="00AA705F" w:rsidRDefault="00AA705F" w:rsidP="00AA705F">
      <w:pPr>
        <w:pStyle w:val="a3"/>
        <w:ind w:firstLine="0"/>
        <w:jc w:val="center"/>
        <w:rPr>
          <w:szCs w:val="28"/>
        </w:rPr>
      </w:pPr>
    </w:p>
    <w:p w:rsidR="00AA705F" w:rsidRDefault="00AA705F" w:rsidP="00AA705F">
      <w:pPr>
        <w:pStyle w:val="a3"/>
        <w:ind w:firstLine="0"/>
        <w:rPr>
          <w:b/>
          <w:szCs w:val="28"/>
        </w:rPr>
      </w:pPr>
    </w:p>
    <w:p w:rsidR="00AA705F" w:rsidRDefault="002E4ADB" w:rsidP="008E156B">
      <w:pPr>
        <w:pStyle w:val="a3"/>
        <w:rPr>
          <w:b/>
          <w:szCs w:val="28"/>
        </w:rPr>
      </w:pPr>
      <w:r>
        <w:rPr>
          <w:b/>
          <w:szCs w:val="28"/>
        </w:rPr>
        <w:t xml:space="preserve"> Об утверждении перечня автомобильных дорог общего пользования сельского поселения «</w:t>
      </w:r>
      <w:proofErr w:type="spellStart"/>
      <w:r>
        <w:rPr>
          <w:b/>
          <w:szCs w:val="28"/>
        </w:rPr>
        <w:t>Номоконовское</w:t>
      </w:r>
      <w:proofErr w:type="spellEnd"/>
      <w:r>
        <w:rPr>
          <w:b/>
          <w:szCs w:val="28"/>
        </w:rPr>
        <w:t>» и присвоении идентификационных номеров</w:t>
      </w:r>
    </w:p>
    <w:p w:rsidR="002E4ADB" w:rsidRDefault="002E4ADB" w:rsidP="002E4ADB">
      <w:pPr>
        <w:pStyle w:val="a3"/>
        <w:ind w:left="1069" w:firstLine="0"/>
        <w:rPr>
          <w:szCs w:val="28"/>
        </w:rPr>
      </w:pPr>
    </w:p>
    <w:p w:rsidR="002E4ADB" w:rsidRDefault="002E4ADB" w:rsidP="002E4ADB">
      <w:pPr>
        <w:pStyle w:val="a3"/>
        <w:ind w:left="1069" w:firstLine="0"/>
        <w:rPr>
          <w:szCs w:val="28"/>
        </w:rPr>
      </w:pPr>
      <w:r>
        <w:rPr>
          <w:szCs w:val="28"/>
        </w:rPr>
        <w:t>В целях реализации полномочий в сфере дорожной деятельности, в отношении автомобильных дорог местного значения в границах населенных пунктов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>» в соответствии со ст. 14 п. 5 Федерального Закона от 06.10.2003 года № 131-ФЗ постановила:</w:t>
      </w:r>
    </w:p>
    <w:p w:rsidR="002E4ADB" w:rsidRDefault="002E4ADB" w:rsidP="002E4ADB">
      <w:pPr>
        <w:pStyle w:val="a3"/>
        <w:numPr>
          <w:ilvl w:val="0"/>
          <w:numId w:val="3"/>
        </w:numPr>
        <w:rPr>
          <w:szCs w:val="28"/>
        </w:rPr>
      </w:pPr>
      <w:r>
        <w:rPr>
          <w:szCs w:val="28"/>
        </w:rPr>
        <w:t>Утвердить прилагаемый перечень автомобильных дорог общего пользования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>»</w:t>
      </w:r>
    </w:p>
    <w:p w:rsidR="002E4ADB" w:rsidRDefault="00114E40" w:rsidP="002E4ADB">
      <w:pPr>
        <w:pStyle w:val="a3"/>
        <w:numPr>
          <w:ilvl w:val="0"/>
          <w:numId w:val="3"/>
        </w:numPr>
        <w:rPr>
          <w:szCs w:val="28"/>
        </w:rPr>
      </w:pPr>
      <w:r>
        <w:rPr>
          <w:szCs w:val="28"/>
        </w:rPr>
        <w:t xml:space="preserve"> Данное </w:t>
      </w:r>
      <w:r w:rsidR="002E4ADB">
        <w:rPr>
          <w:szCs w:val="28"/>
        </w:rPr>
        <w:t>постановление</w:t>
      </w:r>
      <w:r>
        <w:rPr>
          <w:szCs w:val="28"/>
        </w:rPr>
        <w:t xml:space="preserve"> опубликовать (обнародовать) в соответствии с Уставом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>»</w:t>
      </w:r>
    </w:p>
    <w:p w:rsidR="002E4ADB" w:rsidRDefault="00114E40" w:rsidP="00114E40">
      <w:pPr>
        <w:pStyle w:val="a3"/>
        <w:numPr>
          <w:ilvl w:val="0"/>
          <w:numId w:val="3"/>
        </w:numPr>
        <w:rPr>
          <w:szCs w:val="28"/>
        </w:rPr>
      </w:pPr>
      <w:r>
        <w:rPr>
          <w:szCs w:val="28"/>
        </w:rPr>
        <w:t xml:space="preserve"> П</w:t>
      </w:r>
      <w:r w:rsidR="002E4ADB">
        <w:rPr>
          <w:szCs w:val="28"/>
        </w:rPr>
        <w:t>остановление вступает в силу после его</w:t>
      </w:r>
      <w:r>
        <w:rPr>
          <w:szCs w:val="28"/>
        </w:rPr>
        <w:t xml:space="preserve"> официального</w:t>
      </w:r>
      <w:r w:rsidR="002E4ADB">
        <w:rPr>
          <w:szCs w:val="28"/>
        </w:rPr>
        <w:t xml:space="preserve"> </w:t>
      </w:r>
      <w:r>
        <w:rPr>
          <w:szCs w:val="28"/>
        </w:rPr>
        <w:t>опубликования (</w:t>
      </w:r>
      <w:r w:rsidR="002E4ADB">
        <w:rPr>
          <w:szCs w:val="28"/>
        </w:rPr>
        <w:t>обнародования</w:t>
      </w:r>
      <w:r>
        <w:rPr>
          <w:szCs w:val="28"/>
        </w:rPr>
        <w:t>)</w:t>
      </w:r>
    </w:p>
    <w:p w:rsidR="00114E40" w:rsidRDefault="00114E40" w:rsidP="00114E40">
      <w:pPr>
        <w:pStyle w:val="a3"/>
        <w:rPr>
          <w:szCs w:val="28"/>
        </w:rPr>
      </w:pPr>
    </w:p>
    <w:p w:rsidR="00114E40" w:rsidRDefault="00114E40" w:rsidP="00114E40">
      <w:pPr>
        <w:pStyle w:val="a3"/>
        <w:rPr>
          <w:szCs w:val="28"/>
        </w:rPr>
      </w:pPr>
    </w:p>
    <w:p w:rsidR="00114E40" w:rsidRDefault="00114E40" w:rsidP="00114E40">
      <w:pPr>
        <w:pStyle w:val="a3"/>
        <w:rPr>
          <w:szCs w:val="28"/>
        </w:rPr>
      </w:pPr>
    </w:p>
    <w:p w:rsidR="00114E40" w:rsidRPr="002E4ADB" w:rsidRDefault="00114E40" w:rsidP="00114E40">
      <w:pPr>
        <w:pStyle w:val="a3"/>
        <w:rPr>
          <w:szCs w:val="28"/>
        </w:rPr>
      </w:pPr>
      <w:bookmarkStart w:id="0" w:name="_GoBack"/>
      <w:bookmarkEnd w:id="0"/>
    </w:p>
    <w:p w:rsidR="00AA705F" w:rsidRDefault="00AA705F" w:rsidP="00AA705F">
      <w:pPr>
        <w:pStyle w:val="a3"/>
        <w:ind w:firstLine="0"/>
        <w:jc w:val="center"/>
        <w:rPr>
          <w:b/>
          <w:szCs w:val="28"/>
        </w:rPr>
      </w:pPr>
    </w:p>
    <w:p w:rsidR="00AA705F" w:rsidRDefault="00AA705F" w:rsidP="00AA705F">
      <w:pPr>
        <w:pStyle w:val="a3"/>
        <w:rPr>
          <w:szCs w:val="28"/>
        </w:rPr>
      </w:pPr>
    </w:p>
    <w:p w:rsidR="00AA705F" w:rsidRDefault="00AA705F" w:rsidP="00AA705F">
      <w:pPr>
        <w:pStyle w:val="a3"/>
        <w:rPr>
          <w:szCs w:val="28"/>
        </w:rPr>
      </w:pPr>
    </w:p>
    <w:p w:rsidR="00AA705F" w:rsidRDefault="002E4ADB" w:rsidP="008E156B">
      <w:pPr>
        <w:pStyle w:val="a3"/>
        <w:ind w:firstLine="0"/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 xml:space="preserve"> Главы</w:t>
      </w:r>
      <w:r w:rsidR="00AA705F">
        <w:rPr>
          <w:szCs w:val="28"/>
        </w:rPr>
        <w:t xml:space="preserve"> сельского поселения</w:t>
      </w:r>
    </w:p>
    <w:p w:rsidR="00AA705F" w:rsidRDefault="00AA705F" w:rsidP="008E156B">
      <w:pPr>
        <w:pStyle w:val="a3"/>
        <w:ind w:firstLine="0"/>
        <w:rPr>
          <w:szCs w:val="28"/>
        </w:rPr>
      </w:pPr>
      <w:r>
        <w:rPr>
          <w:szCs w:val="28"/>
        </w:rPr>
        <w:t>«</w:t>
      </w:r>
      <w:proofErr w:type="spellStart"/>
      <w:proofErr w:type="gram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  </w:t>
      </w:r>
      <w:proofErr w:type="gramEnd"/>
      <w:r>
        <w:rPr>
          <w:szCs w:val="28"/>
        </w:rPr>
        <w:t xml:space="preserve">                                                     </w:t>
      </w:r>
      <w:r w:rsidR="008E156B">
        <w:rPr>
          <w:szCs w:val="28"/>
        </w:rPr>
        <w:t xml:space="preserve">           </w:t>
      </w:r>
      <w:r w:rsidR="002E4ADB">
        <w:rPr>
          <w:szCs w:val="28"/>
        </w:rPr>
        <w:t xml:space="preserve"> </w:t>
      </w:r>
      <w:proofErr w:type="spellStart"/>
      <w:r w:rsidR="002E4ADB">
        <w:rPr>
          <w:szCs w:val="28"/>
        </w:rPr>
        <w:t>С.В.Алексеева</w:t>
      </w:r>
      <w:proofErr w:type="spellEnd"/>
    </w:p>
    <w:sectPr w:rsidR="00AA705F" w:rsidSect="00A32854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1E69"/>
    <w:multiLevelType w:val="hybridMultilevel"/>
    <w:tmpl w:val="E82C8B2E"/>
    <w:lvl w:ilvl="0" w:tplc="647E99C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002852"/>
    <w:multiLevelType w:val="hybridMultilevel"/>
    <w:tmpl w:val="DBBA1AF2"/>
    <w:lvl w:ilvl="0" w:tplc="A15CC6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32782F"/>
    <w:multiLevelType w:val="hybridMultilevel"/>
    <w:tmpl w:val="09C2C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705F"/>
    <w:rsid w:val="0006779D"/>
    <w:rsid w:val="00114E40"/>
    <w:rsid w:val="001A6FE7"/>
    <w:rsid w:val="002E4ADB"/>
    <w:rsid w:val="00541A4A"/>
    <w:rsid w:val="005E3BD4"/>
    <w:rsid w:val="00640574"/>
    <w:rsid w:val="006457B1"/>
    <w:rsid w:val="007E46C0"/>
    <w:rsid w:val="008E156B"/>
    <w:rsid w:val="00A32854"/>
    <w:rsid w:val="00A466F2"/>
    <w:rsid w:val="00AA705F"/>
    <w:rsid w:val="00C523F9"/>
    <w:rsid w:val="00C83564"/>
    <w:rsid w:val="00CF2F2E"/>
    <w:rsid w:val="00D70E63"/>
    <w:rsid w:val="00E56205"/>
    <w:rsid w:val="00EB5284"/>
    <w:rsid w:val="00FF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99BC41-5F97-4E24-96B3-D4950621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05F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AA705F"/>
    <w:pPr>
      <w:keepNext/>
      <w:autoSpaceDE w:val="0"/>
      <w:autoSpaceDN w:val="0"/>
      <w:spacing w:after="0" w:line="240" w:lineRule="auto"/>
      <w:ind w:firstLine="0"/>
      <w:jc w:val="center"/>
      <w:outlineLvl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AA70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AA705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AA705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A7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0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Номоконово</dc:creator>
  <cp:lastModifiedBy>111</cp:lastModifiedBy>
  <cp:revision>12</cp:revision>
  <dcterms:created xsi:type="dcterms:W3CDTF">2020-03-27T08:14:00Z</dcterms:created>
  <dcterms:modified xsi:type="dcterms:W3CDTF">2020-06-03T00:06:00Z</dcterms:modified>
</cp:coreProperties>
</file>